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8833DA" w:rsidRPr="002B1D9F" w:rsidTr="00F308B9">
        <w:trPr>
          <w:tblHeader/>
        </w:trPr>
        <w:tc>
          <w:tcPr>
            <w:tcW w:w="2127" w:type="dxa"/>
            <w:vMerge w:val="restart"/>
            <w:vAlign w:val="center"/>
          </w:tcPr>
          <w:p w:rsidR="008833DA" w:rsidRPr="002B1D9F" w:rsidRDefault="008833DA" w:rsidP="0091312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2B1D9F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8833DA" w:rsidRPr="002B1D9F" w:rsidRDefault="008833DA" w:rsidP="002B1D9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2B1D9F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8833DA" w:rsidRPr="002B1D9F" w:rsidRDefault="008833DA" w:rsidP="0091312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8833DA" w:rsidRPr="002B1D9F" w:rsidRDefault="008833DA" w:rsidP="0091312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8833DA" w:rsidRPr="002B1D9F" w:rsidRDefault="008833DA" w:rsidP="0091312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8833DA" w:rsidRPr="002B1D9F" w:rsidTr="00F308B9">
        <w:trPr>
          <w:tblHeader/>
        </w:trPr>
        <w:tc>
          <w:tcPr>
            <w:tcW w:w="2127" w:type="dxa"/>
            <w:vMerge/>
          </w:tcPr>
          <w:p w:rsidR="008833DA" w:rsidRPr="002B1D9F" w:rsidRDefault="008833DA" w:rsidP="002B1D9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8833DA" w:rsidRPr="002B1D9F" w:rsidRDefault="008833DA" w:rsidP="002B1D9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8833DA" w:rsidRPr="002B1D9F" w:rsidRDefault="008833DA" w:rsidP="002B1D9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8833DA" w:rsidRPr="002B1D9F" w:rsidRDefault="008833DA" w:rsidP="002B1D9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8833DA" w:rsidRPr="002B1D9F" w:rsidRDefault="008833DA" w:rsidP="0091312B">
            <w:pPr>
              <w:spacing w:after="0" w:line="240" w:lineRule="auto"/>
              <w:ind w:hanging="11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8833DA" w:rsidRPr="002B1D9F" w:rsidRDefault="008833DA" w:rsidP="002B1D9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8833DA" w:rsidRPr="002B1D9F" w:rsidRDefault="008833DA" w:rsidP="002B1D9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8833DA" w:rsidRPr="002B1D9F" w:rsidRDefault="008833DA" w:rsidP="002B1D9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8833DA" w:rsidRPr="002B1D9F" w:rsidRDefault="008833DA" w:rsidP="002B1D9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8833DA" w:rsidRPr="002B1D9F" w:rsidRDefault="008833DA" w:rsidP="002B1D9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8833DA" w:rsidRPr="002B1D9F" w:rsidRDefault="008833DA" w:rsidP="0091312B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8833DA" w:rsidRPr="002B1D9F" w:rsidRDefault="008833DA" w:rsidP="002B1D9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8833DA" w:rsidRPr="002B1D9F" w:rsidRDefault="008833DA" w:rsidP="002B1D9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8833DA" w:rsidRPr="002B1D9F" w:rsidRDefault="008833DA" w:rsidP="002B1D9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8833DA" w:rsidRPr="002B1D9F" w:rsidRDefault="008833DA" w:rsidP="002B1D9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833DA" w:rsidRPr="002B1D9F" w:rsidTr="0091312B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จัดทำโครงการ</w:t>
            </w:r>
          </w:p>
          <w:p w:rsidR="008833DA" w:rsidRPr="002B1D9F" w:rsidRDefault="008833DA" w:rsidP="008833DA">
            <w:pPr>
              <w:pStyle w:val="1"/>
              <w:ind w:left="427" w:hanging="470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8833DA" w:rsidRPr="002B1D9F" w:rsidRDefault="008833DA" w:rsidP="008833DA">
            <w:pPr>
              <w:pStyle w:val="1"/>
              <w:ind w:left="427" w:hanging="470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8833DA" w:rsidRPr="002B1D9F" w:rsidRDefault="008833DA" w:rsidP="008833DA">
            <w:pPr>
              <w:pStyle w:val="1"/>
              <w:ind w:left="427" w:hanging="470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2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จัดทำโครงการเพื่อเสนอพิจารณาอนุมัติโดยในโครงการจะต้องวิเคราะห์สถานการณ์ปัจจุบัน  เพื่อกำหนดเนื้อหาปฐมนิเทศ/ปัจฉิมนิเทศ ตลอดจนการเชิญวิทยากรที่เหมาะสม  และใช้ข้อมูลจำนวนนักศึกษาประกอบการพิจารณา กำหนดสถานที่ งบประมาณและเวลาที่เหมาะสมในการดำเนินโครงการ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833DA" w:rsidRPr="002B1D9F" w:rsidTr="0091312B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2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833DA" w:rsidRPr="002B1D9F" w:rsidTr="0091312B">
        <w:trPr>
          <w:trHeight w:val="64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พิจารณาอนุมัติโครงการ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rPr>
                <w:rFonts w:ascii="TH SarabunPSK" w:hAnsi="TH SarabunPSK" w:cs="TH SarabunPSK"/>
                <w:sz w:val="28"/>
                <w:szCs w:val="28"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ตรวจสอบความถูกต้องความเหมาะสมของโครงการ</w:t>
            </w:r>
          </w:p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  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กรณีไม่อนุมัติ ให้กลับไปปฏิบัติในขั้นตอนที่ </w:t>
            </w:r>
            <w:r w:rsidRPr="002B1D9F">
              <w:rPr>
                <w:rFonts w:ascii="TH SarabunPSK" w:hAnsi="TH SarabunPSK" w:cs="TH SarabunPSK"/>
                <w:sz w:val="28"/>
                <w:szCs w:val="28"/>
              </w:rPr>
              <w:t>1</w:t>
            </w: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ใหม่</w:t>
            </w:r>
          </w:p>
          <w:p w:rsidR="008833DA" w:rsidRPr="002B1D9F" w:rsidRDefault="008833DA" w:rsidP="008833DA">
            <w:pPr>
              <w:pStyle w:val="1"/>
              <w:ind w:left="884" w:hanging="366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</w:t>
            </w: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 xml:space="preserve">กรณีอนุมัติ ลงนามและดำเนินการตามขั้นตอนต่อไป 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833DA" w:rsidRPr="002B1D9F" w:rsidTr="0091312B">
        <w:trPr>
          <w:trHeight w:val="64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833DA" w:rsidRPr="002B1D9F" w:rsidTr="0091312B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เสนอคำสั่งแต่งตั้งคณะกรรมการ              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จัดทำคำสั่งแต่งตั้งคณะกรรมการดำเนินงานโครงการจัดการปฐมนิเทศนักศึกษา/ปัจฉิมนิเทศนักศึกษา</w:t>
            </w:r>
          </w:p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เสนอคำสั่งแต่งตั้งให้รองอธิการบดีประจำวิทยาเขตพิจารณาความเหมาะสม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833DA" w:rsidRPr="002B1D9F" w:rsidTr="0091312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833DA" w:rsidRPr="002B1D9F" w:rsidTr="0091312B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พิจารณาความเหมาะสม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rPr>
                <w:rFonts w:ascii="TH SarabunPSK" w:hAnsi="TH SarabunPSK" w:cs="TH SarabunPSK"/>
                <w:sz w:val="28"/>
                <w:szCs w:val="28"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พิจารณาความเหมาะสมของคณะกรรมการดำเนินงาน</w:t>
            </w:r>
          </w:p>
          <w:p w:rsidR="008833DA" w:rsidRPr="002B1D9F" w:rsidRDefault="008833DA" w:rsidP="008833DA">
            <w:pPr>
              <w:pStyle w:val="1"/>
              <w:tabs>
                <w:tab w:val="left" w:pos="936"/>
                <w:tab w:val="left" w:pos="1219"/>
              </w:tabs>
              <w:ind w:left="884" w:hanging="366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</w:t>
            </w: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 xml:space="preserve">กรณีไม่เหมาะสม ให้กลับไปปฏิบัติในขั้นตอนที่ </w:t>
            </w:r>
            <w:r w:rsidRPr="002B1D9F">
              <w:rPr>
                <w:rFonts w:ascii="TH SarabunPSK" w:hAnsi="TH SarabunPSK" w:cs="TH SarabunPSK"/>
                <w:sz w:val="28"/>
                <w:szCs w:val="28"/>
              </w:rPr>
              <w:t xml:space="preserve">3 </w:t>
            </w: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ใหม่</w:t>
            </w:r>
          </w:p>
          <w:p w:rsidR="008833DA" w:rsidRPr="002B1D9F" w:rsidRDefault="008833DA" w:rsidP="008833DA">
            <w:pPr>
              <w:pStyle w:val="1"/>
              <w:tabs>
                <w:tab w:val="left" w:pos="601"/>
                <w:tab w:val="left" w:pos="884"/>
              </w:tabs>
              <w:ind w:left="884" w:hanging="88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      - </w:t>
            </w: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 xml:space="preserve">กรณีเหมาะสม ลงนามและดำเนินการตามขั้นตอนต่อไป 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833DA" w:rsidRPr="002B1D9F" w:rsidTr="0091312B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833DA" w:rsidRPr="002B1D9F" w:rsidTr="0091312B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ประชุมวางแผนการปฏิบัติงาน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ประชุมคณะกรรมการดำเนินงานฯ เพื่อร่วมกันวางแผนการปฏิบัติงานตามโครงการปฐมนิเทศ/ปัจฉิมนิเทศ</w:t>
            </w:r>
          </w:p>
          <w:p w:rsidR="008833DA" w:rsidRPr="002B1D9F" w:rsidRDefault="008833DA" w:rsidP="008833DA">
            <w:pPr>
              <w:pStyle w:val="1"/>
              <w:tabs>
                <w:tab w:val="left" w:pos="510"/>
                <w:tab w:val="left" w:pos="936"/>
                <w:tab w:val="left" w:pos="1219"/>
              </w:tabs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833DA" w:rsidRPr="002B1D9F" w:rsidTr="0091312B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833DA" w:rsidRPr="002B1D9F" w:rsidTr="0091312B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จัดเตรียมเอกสารและแจ้งผู้ที่เกี่ยวข้อง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ศึกษาระเบียบมหาวิทยาลัยเทคโนโลยีราชมงคลอีสานว่าด้วยการปฐมนิเทศนักศึกษาและปัจฉิมนิเทศนักศึกษา  </w:t>
            </w:r>
            <w:r w:rsidRPr="002B1D9F">
              <w:rPr>
                <w:rFonts w:ascii="TH SarabunPSK" w:hAnsi="TH SarabunPSK" w:cs="TH SarabunPSK"/>
                <w:sz w:val="28"/>
                <w:szCs w:val="28"/>
              </w:rPr>
              <w:t>(SD22-03)</w:t>
            </w: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และประกาศมหาวิทยาลัยเทคโนโลยีราชมงคลอีสาน เรื่อง กำหนดอัตราที่เรียกเก็บเงินค่าปัจฉิม</w:t>
            </w: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 xml:space="preserve">นิเทศนักศึกษา </w:t>
            </w:r>
            <w:r w:rsidRPr="002B1D9F">
              <w:rPr>
                <w:rFonts w:ascii="TH SarabunPSK" w:hAnsi="TH SarabunPSK" w:cs="TH SarabunPSK"/>
                <w:sz w:val="28"/>
                <w:szCs w:val="28"/>
              </w:rPr>
              <w:t xml:space="preserve">(SD02-04) </w:t>
            </w: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เพื่อจัดเตรียมเอกสารสำหรับจัดทำคู่มือการปฐมนิเทศ/ปัจฉิมนิเทศนักศึกษา</w:t>
            </w:r>
          </w:p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C43C58">
              <w:rPr>
                <w:rFonts w:ascii="TH SarabunPSK" w:hAnsi="TH SarabunPSK" w:cs="TH SarabunPSK"/>
                <w:sz w:val="28"/>
                <w:szCs w:val="28"/>
                <w:cs/>
              </w:rPr>
              <w:t>แจ้งผู้ที่เกี่ยวข้องเข้าร่วมโครงการ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lastRenderedPageBreak/>
              <w:t>P</w:t>
            </w:r>
          </w:p>
          <w:p w:rsidR="008833DA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8833DA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8833DA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8833DA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 w:hint="cs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833DA" w:rsidRPr="002B1D9F" w:rsidTr="0091312B">
        <w:trPr>
          <w:trHeight w:val="174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ดำเนินงานการปฐมนิเทศนักศึกษา / ปัจฉิมนิเทศนักศึกษา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ดำเนินการปฐมนิเทศ/ปัจฉิมนิเทศ ตามกำหนดการในโครงการ</w:t>
            </w:r>
          </w:p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ประเมินผลการปฐมนิเทศ </w:t>
            </w:r>
            <w:r w:rsidRPr="002B1D9F">
              <w:rPr>
                <w:rFonts w:ascii="TH SarabunPSK" w:hAnsi="TH SarabunPSK" w:cs="TH SarabunPSK"/>
                <w:sz w:val="28"/>
                <w:szCs w:val="28"/>
              </w:rPr>
              <w:t>(FM22-01)</w:t>
            </w: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/ปัจฉิมนิเทศตามแบบฟอร์ม </w:t>
            </w:r>
            <w:r w:rsidRPr="002B1D9F">
              <w:rPr>
                <w:rFonts w:ascii="TH SarabunPSK" w:hAnsi="TH SarabunPSK" w:cs="TH SarabunPSK"/>
                <w:sz w:val="28"/>
                <w:szCs w:val="28"/>
              </w:rPr>
              <w:t>(FM22-02)</w:t>
            </w:r>
          </w:p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สำรวจรายชื่อนักศึกษาที่เข้าร่วมการปฐมนิเทศ/ปัจฉิมนิเทศ ตามแฟ้มลงทะเบียนรายชื่อนักศึกษากรณีนักศึกษาใหม่  (</w:t>
            </w:r>
            <w:r w:rsidRPr="002B1D9F">
              <w:rPr>
                <w:rFonts w:ascii="TH SarabunPSK" w:hAnsi="TH SarabunPSK" w:cs="TH SarabunPSK"/>
                <w:sz w:val="28"/>
                <w:szCs w:val="28"/>
              </w:rPr>
              <w:t>SD22-01</w:t>
            </w: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) และกรณีผู้กำลังจะสำเร็จการศึกษา (</w:t>
            </w:r>
            <w:r w:rsidRPr="002B1D9F">
              <w:rPr>
                <w:rFonts w:ascii="TH SarabunPSK" w:hAnsi="TH SarabunPSK" w:cs="TH SarabunPSK"/>
                <w:sz w:val="28"/>
                <w:szCs w:val="28"/>
              </w:rPr>
              <w:t>SD22-02</w:t>
            </w: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)</w:t>
            </w:r>
          </w:p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รวบรวมรายชื่อนักศึกษาที่ไม่เข้ารับการปฐมนิเทศ/ ปัจฉิมนิเทศ เพื่อให้เข้าปฐมนิเทศ/ปัจฉิมนิเทศในครั้งต่อไป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833DA" w:rsidRPr="002B1D9F" w:rsidTr="0091312B">
        <w:trPr>
          <w:trHeight w:val="174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833DA" w:rsidRPr="002B1D9F" w:rsidTr="0091312B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ประเมินและสรุปผล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ดำเนินการสรุปผลการประเมินผลปฐมนิเทศ/ปัจฉิมนิเทศ  เพื่อรายงานวิทยาเขตทราบ</w:t>
            </w:r>
          </w:p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นำผลการประเมินไปปรับปรุงและพัฒนาอย่างต่อเนื่องสำหรับการแก้ไขในปีต่อไป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833DA" w:rsidRPr="002B1D9F" w:rsidTr="0091312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833DA" w:rsidRPr="002B1D9F" w:rsidTr="0091312B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  <w:bookmarkStart w:id="0" w:name="_GoBack" w:colFirst="2" w:colLast="2"/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เก็บเอกสารและรวบรวมข้อมูลเพื่อจัดเก็บในฐานข้อมูลการปฐมนิเทศนักศึกษา/ปัจฉิมนิเทศ</w:t>
            </w:r>
          </w:p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2B1D9F">
              <w:rPr>
                <w:rFonts w:ascii="TH SarabunPSK" w:hAnsi="TH SarabunPSK" w:cs="TH SarabunPSK"/>
                <w:sz w:val="28"/>
                <w:szCs w:val="28"/>
                <w:cs/>
              </w:rPr>
              <w:t>จัดส่งสรุปผลการประเมินผลปฐมนิเทศ/ปัจฉิมนิเทศ ให้คณะ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bookmarkEnd w:id="0"/>
      <w:tr w:rsidR="008833DA" w:rsidRPr="002B1D9F" w:rsidTr="0091312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0"/>
                <w:numId w:val="3"/>
              </w:numPr>
              <w:ind w:left="427" w:hanging="47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numPr>
                <w:ilvl w:val="1"/>
                <w:numId w:val="3"/>
              </w:numPr>
              <w:ind w:left="518" w:hanging="56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3DA" w:rsidRPr="002B1D9F" w:rsidRDefault="008833DA" w:rsidP="008833DA">
            <w:pPr>
              <w:pStyle w:val="1"/>
              <w:ind w:left="51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</w:tbl>
    <w:p w:rsidR="0067539C" w:rsidRPr="002B1D9F" w:rsidRDefault="0067539C" w:rsidP="002B1D9F">
      <w:pPr>
        <w:spacing w:after="0" w:line="240" w:lineRule="auto"/>
        <w:rPr>
          <w:rFonts w:ascii="TH SarabunPSK" w:hAnsi="TH SarabunPSK" w:cs="TH SarabunPSK"/>
          <w:sz w:val="28"/>
        </w:rPr>
      </w:pPr>
    </w:p>
    <w:sectPr w:rsidR="0067539C" w:rsidRPr="002B1D9F" w:rsidSect="002B1D9F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47926" w:rsidRDefault="00547926" w:rsidP="002B1D9F">
      <w:pPr>
        <w:spacing w:after="0" w:line="240" w:lineRule="auto"/>
      </w:pPr>
      <w:r>
        <w:separator/>
      </w:r>
    </w:p>
  </w:endnote>
  <w:endnote w:type="continuationSeparator" w:id="0">
    <w:p w:rsidR="00547926" w:rsidRDefault="00547926" w:rsidP="002B1D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47926" w:rsidRDefault="00547926" w:rsidP="002B1D9F">
      <w:pPr>
        <w:spacing w:after="0" w:line="240" w:lineRule="auto"/>
      </w:pPr>
      <w:r>
        <w:separator/>
      </w:r>
    </w:p>
  </w:footnote>
  <w:footnote w:type="continuationSeparator" w:id="0">
    <w:p w:rsidR="00547926" w:rsidRDefault="00547926" w:rsidP="002B1D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312B" w:rsidRPr="00135B36" w:rsidRDefault="0091312B" w:rsidP="0091312B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146A2ECB" wp14:editId="4891CF74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91312B" w:rsidRPr="00135B36" w:rsidRDefault="0091312B" w:rsidP="0091312B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91312B" w:rsidRDefault="0091312B" w:rsidP="0091312B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/>
        <w:b/>
        <w:bCs/>
        <w:sz w:val="28"/>
        <w:cs/>
      </w:rPr>
      <w:t>2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2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>
      <w:rPr>
        <w:rFonts w:ascii="TH SarabunPSK" w:eastAsia="Times New Roman" w:hAnsi="TH SarabunPSK" w:cs="TH SarabunPSK"/>
        <w:b/>
        <w:bCs/>
        <w:sz w:val="28"/>
      </w:rPr>
      <w:t xml:space="preserve">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>การปฐมนิเทศและปัจฉิมนิเทศนักศึกษา</w:t>
    </w:r>
  </w:p>
  <w:p w:rsidR="002B1D9F" w:rsidRPr="0091312B" w:rsidRDefault="002B1D9F" w:rsidP="0091312B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A2D715A"/>
    <w:multiLevelType w:val="multilevel"/>
    <w:tmpl w:val="3E9C3122"/>
    <w:lvl w:ilvl="0">
      <w:start w:val="1"/>
      <w:numFmt w:val="decimal"/>
      <w:lvlText w:val="%1."/>
      <w:lvlJc w:val="left"/>
      <w:pPr>
        <w:ind w:left="75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5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1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1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7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7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3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94" w:hanging="1800"/>
      </w:pPr>
      <w:rPr>
        <w:rFonts w:hint="default"/>
      </w:rPr>
    </w:lvl>
  </w:abstractNum>
  <w:abstractNum w:abstractNumId="2">
    <w:nsid w:val="5DF2528F"/>
    <w:multiLevelType w:val="multilevel"/>
    <w:tmpl w:val="D062E2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1D9F"/>
    <w:rsid w:val="002B1D9F"/>
    <w:rsid w:val="004A3CC6"/>
    <w:rsid w:val="00547926"/>
    <w:rsid w:val="00611C03"/>
    <w:rsid w:val="0067539C"/>
    <w:rsid w:val="00687EE7"/>
    <w:rsid w:val="00836077"/>
    <w:rsid w:val="008833DA"/>
    <w:rsid w:val="0091312B"/>
    <w:rsid w:val="009C4B6C"/>
    <w:rsid w:val="00C14989"/>
    <w:rsid w:val="00C43C58"/>
    <w:rsid w:val="00E926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E8048A38-B885-4753-A176-3389828317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539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B1D9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2B1D9F"/>
  </w:style>
  <w:style w:type="paragraph" w:styleId="a5">
    <w:name w:val="footer"/>
    <w:basedOn w:val="a"/>
    <w:link w:val="a6"/>
    <w:uiPriority w:val="99"/>
    <w:unhideWhenUsed/>
    <w:rsid w:val="002B1D9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2B1D9F"/>
  </w:style>
  <w:style w:type="paragraph" w:styleId="a7">
    <w:name w:val="No Spacing"/>
    <w:uiPriority w:val="1"/>
    <w:qFormat/>
    <w:rsid w:val="002B1D9F"/>
    <w:pPr>
      <w:spacing w:after="0" w:line="240" w:lineRule="auto"/>
    </w:pPr>
  </w:style>
  <w:style w:type="paragraph" w:styleId="a8">
    <w:name w:val="List Paragraph"/>
    <w:basedOn w:val="a"/>
    <w:uiPriority w:val="99"/>
    <w:qFormat/>
    <w:rsid w:val="002B1D9F"/>
    <w:pPr>
      <w:ind w:left="720"/>
      <w:contextualSpacing/>
    </w:pPr>
    <w:rPr>
      <w:rFonts w:ascii="Calibri" w:eastAsia="Calibri" w:hAnsi="Calibri" w:cs="Cordia New"/>
    </w:rPr>
  </w:style>
  <w:style w:type="paragraph" w:customStyle="1" w:styleId="1">
    <w:name w:val="รายการย่อหน้า1"/>
    <w:basedOn w:val="a"/>
    <w:qFormat/>
    <w:rsid w:val="002B1D9F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365</Words>
  <Characters>2086</Characters>
  <Application>Microsoft Office Word</Application>
  <DocSecurity>0</DocSecurity>
  <Lines>17</Lines>
  <Paragraphs>4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4</cp:revision>
  <dcterms:created xsi:type="dcterms:W3CDTF">2016-12-13T08:24:00Z</dcterms:created>
  <dcterms:modified xsi:type="dcterms:W3CDTF">2016-12-16T03:33:00Z</dcterms:modified>
</cp:coreProperties>
</file>