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665F8C" w:rsidRPr="00FD6B56" w:rsidTr="00665F8C">
        <w:trPr>
          <w:tblHeader/>
        </w:trPr>
        <w:tc>
          <w:tcPr>
            <w:tcW w:w="2127" w:type="dxa"/>
            <w:vMerge w:val="restart"/>
            <w:vAlign w:val="center"/>
          </w:tcPr>
          <w:p w:rsidR="00665F8C" w:rsidRPr="00FD6B56" w:rsidRDefault="00665F8C" w:rsidP="00665F8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665F8C" w:rsidRPr="00FD6B56" w:rsidRDefault="00665F8C" w:rsidP="00665F8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665F8C" w:rsidRPr="00FD6B56" w:rsidRDefault="00665F8C" w:rsidP="00665F8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665F8C" w:rsidRPr="00FD6B56" w:rsidRDefault="00665F8C" w:rsidP="00665F8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665F8C" w:rsidRPr="00FD6B56" w:rsidRDefault="00665F8C" w:rsidP="00665F8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665F8C" w:rsidRPr="00FD6B56" w:rsidTr="00481009">
        <w:trPr>
          <w:tblHeader/>
        </w:trPr>
        <w:tc>
          <w:tcPr>
            <w:tcW w:w="2127" w:type="dxa"/>
            <w:vMerge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665F8C" w:rsidRPr="00FD6B56" w:rsidRDefault="00665F8C" w:rsidP="00665F8C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665F8C" w:rsidRPr="00FD6B56" w:rsidRDefault="00665F8C" w:rsidP="00FD6B56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65F8C" w:rsidRPr="00FD6B56" w:rsidTr="00665F8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line="240" w:lineRule="auto"/>
              <w:ind w:left="382" w:hanging="382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1.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จัดทำแผนปฏิบัติการงานศิ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ลปวัฒนธรรมและสิ่งแวดล้อม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1.1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ประชุมจัดทำแผนปฏิบัติการ งาน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ศิลปวัฒนธรรมและสิ่งแวดล้อม</w:t>
            </w:r>
            <w:r w:rsidRPr="00FD6B56">
              <w:rPr>
                <w:rFonts w:ascii="TH SarabunPSK" w:hAnsi="TH SarabunPSK" w:cs="TH SarabunPSK"/>
                <w:sz w:val="28"/>
              </w:rPr>
              <w:t xml:space="preserve">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ตามแบบฟอร์ม (</w:t>
            </w:r>
            <w:r w:rsidRPr="00FD6B56">
              <w:rPr>
                <w:rFonts w:ascii="TH SarabunPSK" w:hAnsi="TH SarabunPSK" w:cs="TH SarabunPSK"/>
                <w:sz w:val="28"/>
              </w:rPr>
              <w:t>FM25-01)</w:t>
            </w:r>
          </w:p>
          <w:p w:rsidR="00665F8C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1.2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ab/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เสนอแผนปฏิบัติการ งานศิลปวัฒนธรรมและสิ่งแวดล้อมให้ ผู้อำนวยการสำนักงานวิทยาเขต/คณบดี พิจารณา</w:t>
            </w:r>
          </w:p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65F8C" w:rsidRPr="00FD6B56" w:rsidTr="00665F8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line="240" w:lineRule="auto"/>
              <w:ind w:left="382" w:hanging="38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8C" w:rsidRPr="00FD6B56" w:rsidRDefault="00665F8C" w:rsidP="00FD6B56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382" w:hanging="382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2.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พิจารณาให้ความเห็นชอบแผนปฏิบัติการประจำปี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2.1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พิจารณาให้ความเห็นชอบแผนปฏิบัติการ งานศิลปวัฒนธรรมและสิ่งแวดล้อม</w:t>
            </w:r>
          </w:p>
          <w:p w:rsidR="00682E30" w:rsidRPr="00FD6B56" w:rsidRDefault="00682E30" w:rsidP="00682E30">
            <w:pPr>
              <w:spacing w:after="0" w:line="240" w:lineRule="auto"/>
              <w:ind w:left="883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-    กรณี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ไม่เห็นชอบ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ให้กลับไป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ปฏิบัติ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ในขั้นตอนที่ 1 ใหม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่</w:t>
            </w:r>
          </w:p>
          <w:p w:rsidR="00682E30" w:rsidRDefault="00682E30" w:rsidP="00682E30">
            <w:pPr>
              <w:spacing w:after="0" w:line="240" w:lineRule="auto"/>
              <w:ind w:left="883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-    กรณี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เห็นชอบ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ลงนามและ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ดำเนินการ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ตาม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ขั้น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ตอน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ต่อไป</w:t>
            </w:r>
          </w:p>
          <w:p w:rsidR="00682E30" w:rsidRPr="00FD6B56" w:rsidRDefault="00682E30" w:rsidP="00682E30">
            <w:pPr>
              <w:spacing w:after="0" w:line="240" w:lineRule="auto"/>
              <w:ind w:left="883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382" w:hanging="38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382" w:hanging="382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3.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พิจารณาอนุมัติแผนปฏิบัติการประจำปี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3.1   พิจารณาอนุมัติแผนปฏิบัติการงานศิลปวัฒนธรรมและสิ่งแวดล้อม</w:t>
            </w:r>
          </w:p>
          <w:p w:rsidR="00682E30" w:rsidRPr="00FD6B56" w:rsidRDefault="00682E30" w:rsidP="00682E30">
            <w:pPr>
              <w:spacing w:after="0" w:line="240" w:lineRule="auto"/>
              <w:ind w:left="883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-    กรณี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ไม่อนุมัติ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ให้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กลับไป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ปฏิบัติ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ใน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ขั้นตอนที่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1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 ใหม่</w:t>
            </w:r>
          </w:p>
          <w:p w:rsidR="00682E30" w:rsidRDefault="00682E30" w:rsidP="00682E30">
            <w:pPr>
              <w:spacing w:after="0" w:line="240" w:lineRule="auto"/>
              <w:ind w:left="883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-    กรณี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อนุมัติ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ลงนาม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และดำเนินการตาม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ขั้นตอนต่อไป</w:t>
            </w:r>
          </w:p>
          <w:p w:rsidR="00682E30" w:rsidRPr="00FD6B56" w:rsidRDefault="00682E30" w:rsidP="00682E30">
            <w:pPr>
              <w:spacing w:after="0" w:line="240" w:lineRule="auto"/>
              <w:ind w:left="883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382" w:hanging="38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354" w:hanging="354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4.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พิจารณาแต่งตั้งคณะกรรมการงานศิลปวัฒนธรรมและสิ่งแวดล้อม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4.1   พิจารณาให้ความเห็นชอบและลงนามในคำสั่งแต่งตั้งคณะกรรมการฯ</w:t>
            </w:r>
          </w:p>
          <w:p w:rsidR="00682E30" w:rsidRPr="00FD6B56" w:rsidRDefault="00682E30" w:rsidP="00682E30">
            <w:pPr>
              <w:spacing w:after="0" w:line="240" w:lineRule="auto"/>
              <w:ind w:left="883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-    กรณี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ไม่เห็นชอบ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ให้กลับไป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ปฏิบัติ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ในขั้นตอนที่ 1 ใหม่</w:t>
            </w:r>
          </w:p>
          <w:p w:rsidR="00682E30" w:rsidRPr="00FD6B56" w:rsidRDefault="00682E30" w:rsidP="00682E30">
            <w:pPr>
              <w:spacing w:after="0" w:line="240" w:lineRule="auto"/>
              <w:ind w:left="883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-    กรณี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เห็นชอบ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ลงนามและ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ดำเนินการ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ตาม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ขั้น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ตอน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354" w:hanging="35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tabs>
                <w:tab w:val="left" w:pos="384"/>
              </w:tabs>
              <w:spacing w:after="0" w:line="240" w:lineRule="auto"/>
              <w:ind w:left="391" w:hanging="391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5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.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ประชุ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ม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คณะกรรมการ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และจัดทำ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โครงการ/กิจกรรม งานอนุรักษ์ศิลปวัฒนธรรมและสิ่งแวดล้อม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5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ประชุมคณะกรรมการ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ฯ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 เพื่อกำหนดหน้าที่รับผิดชอบ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และ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จัดทำ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โครงการ/กิจกรรม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งานการอนุรักษ์ศิลปวัฒนธรรมและสิ่งแวดล้อม</w:t>
            </w:r>
          </w:p>
          <w:p w:rsidR="00682E30" w:rsidRPr="00FD6B56" w:rsidRDefault="00682E30" w:rsidP="00682E30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tabs>
                <w:tab w:val="left" w:pos="384"/>
              </w:tabs>
              <w:spacing w:after="0" w:line="240" w:lineRule="auto"/>
              <w:ind w:left="391" w:hanging="3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tabs>
                <w:tab w:val="left" w:pos="391"/>
              </w:tabs>
              <w:spacing w:after="0" w:line="240" w:lineRule="auto"/>
              <w:ind w:left="391" w:hanging="391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6.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ดำเนินงานโครงการงานศิลปวัฒนธรรมและสิ่งแวดล้อม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6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 จัดทำคำสั่งแต่งตั้งคณะกรรมการดำเนินงานโครงการงาน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ศิลปวัฒนธรรมและสิ่งแวดล้อม</w:t>
            </w:r>
          </w:p>
          <w:p w:rsidR="00682E30" w:rsidRPr="00FD6B56" w:rsidRDefault="00682E30" w:rsidP="00682E30">
            <w:pPr>
              <w:tabs>
                <w:tab w:val="left" w:pos="516"/>
              </w:tabs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/>
                <w:sz w:val="28"/>
              </w:rPr>
              <w:t xml:space="preserve">6.2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FD6B56">
              <w:rPr>
                <w:rFonts w:ascii="TH SarabunPSK" w:hAnsi="TH SarabunPSK" w:cs="TH SarabunPSK"/>
                <w:sz w:val="28"/>
              </w:rPr>
              <w:t xml:space="preserve">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เสนอคำสั่งแต่งตั้งคณะกรรมการให้ผู้มีอำนาจพิจารณาเห็นชอบ</w:t>
            </w:r>
          </w:p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6.4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นำเสนอโครงการ/กิจกรรม ต่อรองอธิการบดีประจำวิทยาเขต/คณบดี พิจารณา</w:t>
            </w:r>
          </w:p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6.5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ดำเนินงานโครงการ/กิจกรรมงานอนุรักษ์ศิลปวัฒนธรรม และสิ่งแวดล้อม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tabs>
                <w:tab w:val="left" w:pos="391"/>
              </w:tabs>
              <w:spacing w:after="0" w:line="240" w:lineRule="auto"/>
              <w:ind w:left="391" w:hanging="3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tabs>
                <w:tab w:val="left" w:pos="391"/>
              </w:tabs>
              <w:spacing w:after="0" w:line="240" w:lineRule="auto"/>
              <w:ind w:left="391" w:hanging="391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7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.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จัดทำ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รายงานสรุปผลการดำเนินโครงการ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7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จัดทำ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รายงานสรุปผลการดำเนิน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โครงการ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/กิจกรรม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อนุรักษ์ศิลปวัฒนธรรมและสิ่งแวดล้อม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เพื่อนำเสนอผู้อำนวยการสำนักงานวิทยาเขต/คณบดี ทราบต่อไป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tabs>
                <w:tab w:val="left" w:pos="391"/>
              </w:tabs>
              <w:spacing w:after="0" w:line="240" w:lineRule="auto"/>
              <w:ind w:left="391" w:hanging="3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tabs>
                <w:tab w:val="left" w:pos="384"/>
              </w:tabs>
              <w:spacing w:after="0" w:line="240" w:lineRule="auto"/>
              <w:ind w:left="391" w:hanging="391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8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. 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นำผลการประเมินมาปรับปรุง</w:t>
            </w:r>
          </w:p>
          <w:p w:rsidR="00682E30" w:rsidRPr="00FD6B56" w:rsidRDefault="00682E30" w:rsidP="00682E30">
            <w:pPr>
              <w:tabs>
                <w:tab w:val="left" w:pos="384"/>
              </w:tabs>
              <w:spacing w:after="0" w:line="240" w:lineRule="auto"/>
              <w:ind w:left="391" w:hanging="3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8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คณะกรรมการศิลปวัฒนธรรมและสิ่งแวดล้อมประชุม/หารือแนวทางการปรับปรุงแก้ไข ในการจัดโครงการ/กิจกรรม เกี่ยวกับงานศิลปวัฒนธรรมและสิ่งแวดล้อม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</w:p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8.2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จัดทำแผนปรับปรุงและพัฒนาโครงการ/กิจกรรม อย่างต่อเนื่องสำหรับปีต่อไป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tabs>
                <w:tab w:val="left" w:pos="384"/>
              </w:tabs>
              <w:spacing w:after="0" w:line="240" w:lineRule="auto"/>
              <w:ind w:left="391" w:hanging="3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82E30" w:rsidRPr="00FD6B56" w:rsidTr="00665F8C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tabs>
                <w:tab w:val="left" w:pos="399"/>
              </w:tabs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</w:rPr>
            </w:pPr>
            <w:bookmarkStart w:id="0" w:name="_GoBack" w:colFirst="2" w:colLast="2"/>
            <w:r w:rsidRPr="00FD6B56">
              <w:rPr>
                <w:rFonts w:ascii="TH SarabunPSK" w:hAnsi="TH SarabunPSK" w:cs="TH SarabunPSK" w:hint="cs"/>
                <w:sz w:val="28"/>
                <w:cs/>
              </w:rPr>
              <w:t>9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จัด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เก็บเอกสาร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>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82E30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</w:rPr>
            </w:pPr>
            <w:r w:rsidRPr="00FD6B56">
              <w:rPr>
                <w:rFonts w:ascii="TH SarabunPSK" w:hAnsi="TH SarabunPSK" w:cs="TH SarabunPSK" w:hint="cs"/>
                <w:sz w:val="28"/>
                <w:cs/>
              </w:rPr>
              <w:t>9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   จัดเก็บเอกสารหลักฐาน และ</w:t>
            </w:r>
            <w:r w:rsidRPr="00FD6B56">
              <w:rPr>
                <w:rFonts w:ascii="TH SarabunPSK" w:hAnsi="TH SarabunPSK" w:cs="TH SarabunPSK"/>
                <w:sz w:val="28"/>
                <w:cs/>
              </w:rPr>
              <w:t>จัดส่งรายงานผลการดำเนินงานให้แผนก</w:t>
            </w:r>
            <w:r w:rsidRPr="00FD6B56">
              <w:rPr>
                <w:rFonts w:ascii="TH SarabunPSK" w:hAnsi="TH SarabunPSK" w:cs="TH SarabunPSK" w:hint="cs"/>
                <w:sz w:val="28"/>
                <w:cs/>
              </w:rPr>
              <w:t xml:space="preserve">งานนโยบายและแผน </w:t>
            </w:r>
          </w:p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682E30" w:rsidRPr="00FD6B56" w:rsidTr="00665F8C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tabs>
                <w:tab w:val="left" w:pos="399"/>
              </w:tabs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516" w:hanging="516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2E30" w:rsidRPr="00FD6B56" w:rsidRDefault="00682E30" w:rsidP="00682E30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A83547" w:rsidRPr="00764538" w:rsidRDefault="00A83547" w:rsidP="00764538">
      <w:pPr>
        <w:pStyle w:val="1"/>
        <w:rPr>
          <w:rFonts w:ascii="TH SarabunPSK" w:hAnsi="TH SarabunPSK" w:cs="TH SarabunPSK"/>
          <w:sz w:val="28"/>
          <w:szCs w:val="28"/>
        </w:rPr>
      </w:pPr>
    </w:p>
    <w:sectPr w:rsidR="00A83547" w:rsidRPr="00764538" w:rsidSect="00764538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10C40" w:rsidRPr="00071D9C" w:rsidRDefault="00810C40" w:rsidP="0076453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810C40" w:rsidRPr="00071D9C" w:rsidRDefault="00810C40" w:rsidP="0076453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10C40" w:rsidRPr="00071D9C" w:rsidRDefault="00810C40" w:rsidP="0076453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810C40" w:rsidRPr="00071D9C" w:rsidRDefault="00810C40" w:rsidP="0076453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6600" w:rsidRPr="00135B36" w:rsidRDefault="004E6600" w:rsidP="004E6600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4DCD4709" wp14:editId="572B0976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4E6600" w:rsidRPr="00135B36" w:rsidRDefault="004E6600" w:rsidP="004E6600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4E6600" w:rsidRDefault="004E6600" w:rsidP="004E6600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/>
        <w:b/>
        <w:bCs/>
        <w:sz w:val="28"/>
      </w:rPr>
      <w:t xml:space="preserve">25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การอนุรักษ์ศิลปวัฒนธรรมและสิ่งแวดล้อม</w:t>
    </w:r>
  </w:p>
  <w:p w:rsidR="00764538" w:rsidRPr="004E6600" w:rsidRDefault="00764538" w:rsidP="004E6600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52333D"/>
    <w:multiLevelType w:val="multilevel"/>
    <w:tmpl w:val="ACF6D0BE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9D52536"/>
    <w:multiLevelType w:val="multilevel"/>
    <w:tmpl w:val="693A3E86"/>
    <w:lvl w:ilvl="0">
      <w:start w:val="1"/>
      <w:numFmt w:val="decimal"/>
      <w:lvlText w:val="%1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4538"/>
    <w:rsid w:val="00090F77"/>
    <w:rsid w:val="00131E76"/>
    <w:rsid w:val="001A6E0B"/>
    <w:rsid w:val="00230CC4"/>
    <w:rsid w:val="00395280"/>
    <w:rsid w:val="003A01DB"/>
    <w:rsid w:val="003F10CA"/>
    <w:rsid w:val="004A6952"/>
    <w:rsid w:val="004E6600"/>
    <w:rsid w:val="005471AB"/>
    <w:rsid w:val="00565A5D"/>
    <w:rsid w:val="005F0015"/>
    <w:rsid w:val="00665F8C"/>
    <w:rsid w:val="006679B7"/>
    <w:rsid w:val="00682E30"/>
    <w:rsid w:val="00683E78"/>
    <w:rsid w:val="00717D78"/>
    <w:rsid w:val="00764538"/>
    <w:rsid w:val="007C60E9"/>
    <w:rsid w:val="00810C40"/>
    <w:rsid w:val="0095607D"/>
    <w:rsid w:val="00A81909"/>
    <w:rsid w:val="00A83547"/>
    <w:rsid w:val="00B128CC"/>
    <w:rsid w:val="00B51064"/>
    <w:rsid w:val="00B8679B"/>
    <w:rsid w:val="00BC4472"/>
    <w:rsid w:val="00BD749B"/>
    <w:rsid w:val="00C02C37"/>
    <w:rsid w:val="00C267FE"/>
    <w:rsid w:val="00C8622B"/>
    <w:rsid w:val="00DF032C"/>
    <w:rsid w:val="00E13D44"/>
    <w:rsid w:val="00E23F43"/>
    <w:rsid w:val="00E24108"/>
    <w:rsid w:val="00F53CA3"/>
    <w:rsid w:val="00F848F6"/>
    <w:rsid w:val="00FD6B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BE01EF5F-81AD-4225-8920-D2A2D8379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645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764538"/>
  </w:style>
  <w:style w:type="paragraph" w:styleId="a5">
    <w:name w:val="footer"/>
    <w:basedOn w:val="a"/>
    <w:link w:val="a6"/>
    <w:uiPriority w:val="99"/>
    <w:unhideWhenUsed/>
    <w:rsid w:val="007645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764538"/>
  </w:style>
  <w:style w:type="paragraph" w:customStyle="1" w:styleId="1">
    <w:name w:val="รายการย่อหน้า1"/>
    <w:basedOn w:val="a"/>
    <w:qFormat/>
    <w:rsid w:val="00764538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764538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359</Words>
  <Characters>2047</Characters>
  <Application>Microsoft Office Word</Application>
  <DocSecurity>0</DocSecurity>
  <Lines>17</Lines>
  <Paragraphs>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2016-12-13T08:55:00Z</dcterms:created>
  <dcterms:modified xsi:type="dcterms:W3CDTF">2016-12-16T03:39:00Z</dcterms:modified>
</cp:coreProperties>
</file>