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E84CFD" w:rsidRPr="009C654D" w:rsidTr="004B4285">
        <w:trPr>
          <w:tblHeader/>
        </w:trPr>
        <w:tc>
          <w:tcPr>
            <w:tcW w:w="2127" w:type="dxa"/>
            <w:vMerge w:val="restart"/>
            <w:vAlign w:val="center"/>
          </w:tcPr>
          <w:p w:rsidR="00E84CFD" w:rsidRPr="009C654D" w:rsidRDefault="00E84CFD" w:rsidP="00B106D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E84CFD" w:rsidRPr="009C654D" w:rsidRDefault="00E84CFD" w:rsidP="00B106D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E84CFD" w:rsidRPr="009C654D" w:rsidRDefault="00E84CFD" w:rsidP="00B106D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E84CFD" w:rsidRPr="009C654D" w:rsidRDefault="00E84CFD" w:rsidP="00B106D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E84CFD" w:rsidRPr="009C654D" w:rsidTr="004B4285">
        <w:trPr>
          <w:tblHeader/>
        </w:trPr>
        <w:tc>
          <w:tcPr>
            <w:tcW w:w="2127" w:type="dxa"/>
            <w:vMerge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E84CFD" w:rsidRPr="009C654D" w:rsidRDefault="00E84CFD" w:rsidP="00B106DC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E84CFD" w:rsidRPr="009C654D" w:rsidRDefault="00E84CFD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106DC" w:rsidRPr="009C654D" w:rsidTr="00B106DC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106DC" w:rsidRPr="009C654D" w:rsidRDefault="00B106DC" w:rsidP="009C654D">
            <w:pPr>
              <w:numPr>
                <w:ilvl w:val="0"/>
                <w:numId w:val="19"/>
              </w:numPr>
              <w:tabs>
                <w:tab w:val="clear" w:pos="1080"/>
              </w:tabs>
              <w:spacing w:after="0" w:line="240" w:lineRule="auto"/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/>
                <w:sz w:val="28"/>
                <w:cs/>
              </w:rPr>
              <w:t>เสนอแต่งตั้งคณะกรรมการ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กลั่นกรอง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ผลการปฏิบัติ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งาน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106DC" w:rsidRPr="009C654D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1.1    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กลั่นกรอง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ผลการปฏิบัติ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งาน ประจำปีงบประมาณ 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ตามประกาศมหาวิทยาลัยเทคโนโลยีราชมงคลอีสาน เรื่อง ภาระงานบุคลากรสายผู้สอน</w:t>
            </w:r>
            <w:r w:rsidRPr="009C654D">
              <w:rPr>
                <w:rFonts w:ascii="TH SarabunPSK" w:hAnsi="TH SarabunPSK" w:cs="TH SarabunPSK"/>
                <w:sz w:val="28"/>
              </w:rPr>
              <w:t xml:space="preserve"> 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พ.ศ.255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5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/>
                <w:sz w:val="28"/>
              </w:rPr>
              <w:t xml:space="preserve">(SD37-01) 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 xml:space="preserve"> และประกาศมหาวิทยาลัยเทคโนโลยีราชมงคลอีสาน  เรื่อง ภาระงานบุคลากรสายสนับสนุน</w:t>
            </w:r>
            <w:r w:rsidRPr="009C654D">
              <w:rPr>
                <w:rFonts w:ascii="TH SarabunPSK" w:hAnsi="TH SarabunPSK" w:cs="TH SarabunPSK"/>
                <w:sz w:val="28"/>
              </w:rPr>
              <w:t xml:space="preserve"> 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พ.ศ.255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7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/>
                <w:sz w:val="28"/>
              </w:rPr>
              <w:t>(SD37-02)</w:t>
            </w:r>
          </w:p>
          <w:p w:rsid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1.2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เสนอ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รองอธิการบดีประจำวิทยาเขต/คณบดี/ผู้อำนวย</w:t>
            </w:r>
          </w:p>
          <w:p w:rsidR="00B106DC" w:rsidRPr="009C654D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การสำนักงานวิทยาเขต พิจารณาลงนาม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5F3E39" w:rsidP="00E84CFD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106DC" w:rsidRPr="009C654D" w:rsidTr="00B106DC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9C654D" w:rsidRDefault="00B106DC" w:rsidP="009C654D">
            <w:pPr>
              <w:numPr>
                <w:ilvl w:val="0"/>
                <w:numId w:val="19"/>
              </w:numPr>
              <w:tabs>
                <w:tab w:val="clear" w:pos="1080"/>
              </w:tabs>
              <w:spacing w:after="0" w:line="240" w:lineRule="auto"/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9C654D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5F3E39" w:rsidP="00E84CFD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06DC" w:rsidRPr="00B106DC" w:rsidRDefault="00B106DC" w:rsidP="009C654D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numPr>
                <w:ilvl w:val="0"/>
                <w:numId w:val="19"/>
              </w:numPr>
              <w:tabs>
                <w:tab w:val="clear" w:pos="1080"/>
              </w:tabs>
              <w:spacing w:after="0" w:line="240" w:lineRule="auto"/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ลงนามคำสั่ง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2.1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ลงนามคำสั่งแต่งตั้ง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คณะกรรมการ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กลั่นกรอง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ผลการปฏิบัติ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งาน </w:t>
            </w:r>
          </w:p>
          <w:p w:rsidR="005F3E39" w:rsidRPr="009C654D" w:rsidRDefault="005F3E39" w:rsidP="005F3E39">
            <w:pPr>
              <w:spacing w:after="0" w:line="240" w:lineRule="auto"/>
              <w:ind w:left="88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/>
                <w:sz w:val="28"/>
              </w:rPr>
              <w:t xml:space="preserve">-  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กรณีไม่เห็นชอบ ให้กลับไปปฏิบัติในขั้นตอนที่ 1 ใหม่</w:t>
            </w:r>
          </w:p>
          <w:p w:rsidR="005F3E39" w:rsidRPr="009C654D" w:rsidRDefault="005F3E39" w:rsidP="005F3E39">
            <w:pPr>
              <w:spacing w:after="0" w:line="240" w:lineRule="auto"/>
              <w:ind w:left="886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-   กรณีเห็นชอบ ลงนามและมอบหน่วยงานแจ้งคณะกรรมการฯ เพื่อทราบ และให้ดำเนินการตามขั้นตอนต่อไป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numPr>
                <w:ilvl w:val="0"/>
                <w:numId w:val="19"/>
              </w:numPr>
              <w:tabs>
                <w:tab w:val="clear" w:pos="1080"/>
              </w:tabs>
              <w:spacing w:after="0" w:line="240" w:lineRule="auto"/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numPr>
                <w:ilvl w:val="0"/>
                <w:numId w:val="19"/>
              </w:numPr>
              <w:tabs>
                <w:tab w:val="clear" w:pos="1080"/>
                <w:tab w:val="left" w:pos="340"/>
              </w:tabs>
              <w:spacing w:after="0" w:line="240" w:lineRule="auto"/>
              <w:ind w:left="351" w:hanging="351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/>
                <w:sz w:val="28"/>
                <w:cs/>
              </w:rPr>
              <w:t>วางแผนการประเมินผลการปฏิบัติงาน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Default="005F3E39" w:rsidP="005F3E39">
            <w:pPr>
              <w:numPr>
                <w:ilvl w:val="1"/>
                <w:numId w:val="20"/>
              </w:numPr>
              <w:tabs>
                <w:tab w:val="clear" w:pos="360"/>
              </w:tabs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ประชุม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วางแผน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 และหาแนวทางในการ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ดำเนินการประเมินผลการปฏิบัติ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งาน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ของบุคลากรทุก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ประเภท</w:t>
            </w:r>
          </w:p>
          <w:p w:rsidR="005F3E39" w:rsidRPr="009C654D" w:rsidRDefault="005F3E39" w:rsidP="005F3E39">
            <w:pPr>
              <w:spacing w:after="0" w:line="240" w:lineRule="auto"/>
              <w:ind w:left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numPr>
                <w:ilvl w:val="0"/>
                <w:numId w:val="19"/>
              </w:numPr>
              <w:tabs>
                <w:tab w:val="clear" w:pos="1080"/>
                <w:tab w:val="left" w:pos="340"/>
              </w:tabs>
              <w:spacing w:after="0" w:line="240" w:lineRule="auto"/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numPr>
                <w:ilvl w:val="1"/>
                <w:numId w:val="20"/>
              </w:numPr>
              <w:tabs>
                <w:tab w:val="clear" w:pos="360"/>
              </w:tabs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numPr>
                <w:ilvl w:val="0"/>
                <w:numId w:val="19"/>
              </w:numPr>
              <w:tabs>
                <w:tab w:val="clear" w:pos="1080"/>
                <w:tab w:val="left" w:pos="340"/>
              </w:tabs>
              <w:spacing w:after="0" w:line="240" w:lineRule="auto"/>
              <w:ind w:left="351" w:hanging="351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/>
                <w:sz w:val="28"/>
                <w:cs/>
              </w:rPr>
              <w:t>จัดทำแบบประเมินผลการปฏิบัติงาน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จัดทำแบบประเมินผลการปฏิบัติงาน และทำหนังสือถึงหน่วยงานเพื่อแจ้งบุคลากรเตรียมความพร้อมในการประเมินผลการปฏิบัติงาน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numPr>
                <w:ilvl w:val="0"/>
                <w:numId w:val="19"/>
              </w:numPr>
              <w:tabs>
                <w:tab w:val="clear" w:pos="1080"/>
                <w:tab w:val="left" w:pos="340"/>
              </w:tabs>
              <w:spacing w:after="0" w:line="240" w:lineRule="auto"/>
              <w:ind w:left="351" w:hanging="35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แจ้งบุคลากรเพื่อประเมินผลการปฏิบัติงาน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คณะ/สำนักงานวิทยาเขต แจ้งให้ผู้เกี่ยวข้องดำเนินการ ดังนี้</w:t>
            </w:r>
          </w:p>
          <w:p w:rsidR="005F3E39" w:rsidRPr="009C654D" w:rsidRDefault="005F3E39" w:rsidP="005F3E39">
            <w:pPr>
              <w:spacing w:after="0" w:line="240" w:lineRule="auto"/>
              <w:ind w:left="1170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5.1.1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การประเมินบุคลากรให้ดำเนินการประเมินผลการปฏิบัติงาน ตามแบบฟอร์มแบบประเมินของหน่วยงาน ให้เสร็จสิ้นก่อนสิ้นรอบการประเมิน</w:t>
            </w:r>
          </w:p>
          <w:p w:rsidR="005F3E39" w:rsidRPr="009C654D" w:rsidRDefault="005F3E39" w:rsidP="005F3E39">
            <w:pPr>
              <w:spacing w:after="0" w:line="240" w:lineRule="auto"/>
              <w:ind w:left="1170" w:hanging="7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5.1.2</w:t>
            </w:r>
            <w:r w:rsidRPr="009C654D">
              <w:rPr>
                <w:rFonts w:ascii="TH SarabunPSK" w:hAnsi="TH SarabunPSK" w:cs="TH SarabunPSK"/>
                <w:sz w:val="28"/>
              </w:rPr>
              <w:t xml:space="preserve">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หน่วยงานรายงานผลการดำเนินการประเมิน ผลการปฏิบัติงานให้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คณะกรรมการ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กลั่นกรอง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ผลการปฏิบัติ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งานทราบเป็นลายลักษณ์อักษร ให้เสร็จสิ้นก่อนสิ้นรอบการประเมิน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15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/>
                <w:sz w:val="28"/>
              </w:rPr>
              <w:lastRenderedPageBreak/>
              <w:t xml:space="preserve">6. 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ตรวจสอบผลการประเมินผลการปฏิบัติงาน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6.1   ดำเนินการตรวจสอบความถูกต้องของรายละเอียดการกรอกข้อมูลตามแบบประเมิน  เพื่อรวบรวมผลการประเมินผลการปฏิบัติงานของบุคลากรให้กับ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คณะกรรมการ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กลั่นกรอง</w:t>
            </w:r>
            <w:r w:rsidRPr="009C654D">
              <w:rPr>
                <w:rFonts w:ascii="TH SarabunPSK" w:hAnsi="TH SarabunPSK" w:cs="TH SarabunPSK"/>
                <w:sz w:val="28"/>
                <w:cs/>
              </w:rPr>
              <w:t>ผลการปฏิบัติ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งาน ลงนามรับรอง และแจ้งผลการประเมินผลการปฏิบัติงานให้บุคลากรทราบ</w:t>
            </w:r>
          </w:p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6.2   จัดส่งแบบสรุปผลการประเมิน ให้แผนกงานบริหารบุคคลและนิติการ เพื่อตรวจสอบความถูกต้องก่อนนำเสนอคณะกรรมการกลั่นกรองผลการปฏิบัติงานของวิทยาเขต ให้ความเห็นชอบต่อไป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5F3E39">
        <w:trPr>
          <w:trHeight w:val="766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7.  พิจารณาเห็นชอบ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7.1   พิจารณาให้ความเห็นชอบแบบสรุปผลการประเมินผลการปฏิบัติงาน</w:t>
            </w:r>
          </w:p>
          <w:p w:rsidR="005F3E39" w:rsidRPr="009C654D" w:rsidRDefault="005F3E39" w:rsidP="005F3E39">
            <w:pPr>
              <w:spacing w:after="0" w:line="240" w:lineRule="auto"/>
              <w:ind w:left="886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 -    กรณีไม่เห็นชอบ ให้กลับไปปฏิบัติในขั้นตอนที่ 6 ใหม่</w:t>
            </w:r>
          </w:p>
          <w:p w:rsidR="005F3E39" w:rsidRDefault="005F3E39" w:rsidP="005F3E39">
            <w:pPr>
              <w:spacing w:after="0" w:line="240" w:lineRule="auto"/>
              <w:ind w:left="886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-     กรณีเห็นชอบ ให้ดำเนินการตามขั้นตอนต่อไป</w:t>
            </w:r>
          </w:p>
          <w:p w:rsidR="005F3E39" w:rsidRPr="009C654D" w:rsidRDefault="005F3E39" w:rsidP="005F3E39">
            <w:pPr>
              <w:spacing w:after="0" w:line="240" w:lineRule="auto"/>
              <w:ind w:left="886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72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8.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ส่งแบบสรุปผลการประเมินผลการปฏิบัติงานให้กองบริหารงานบุคคล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8.1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 รวบรวมแบบสรุปผลการประเมินผลการปฏิบัติงาน จัดส่งให้กองบริหารงานบุคคล เพื่อนำเสนอคณะกรรมการบริหารบุคคลประจำมหาวิทยาลัย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72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64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lastRenderedPageBreak/>
              <w:t>9.  รับผลการประเมินผลการปฏิบัติงานที่ผ่านคณะกรรมการ กบม.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 xml:space="preserve">9.1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รับผลการประเมินผลการปฏิบัติงานที่ผ่านคณะกรรมการบริหารบุคคลประจำมหาวิทยาลัย เพื่อส่งผลการประเมินให้หน่วยงานดำเนินการแจ้งบุคลากรลงนามรับทราบ เป็นรายบุคคล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64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F3E39" w:rsidRPr="009C654D" w:rsidTr="00B106D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>
              <w:rPr>
                <w:rFonts w:ascii="TH SarabunPSK" w:hAnsi="TH SarabunPSK" w:cs="TH SarabunPSK" w:hint="cs"/>
                <w:sz w:val="28"/>
                <w:cs/>
              </w:rPr>
              <w:t xml:space="preserve">10. </w:t>
            </w:r>
            <w:r w:rsidRPr="009C654D">
              <w:rPr>
                <w:rFonts w:ascii="TH SarabunPSK" w:hAnsi="TH SarabunPSK" w:cs="TH SarabunPSK" w:hint="cs"/>
                <w:sz w:val="28"/>
                <w:cs/>
              </w:rPr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F3E39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</w:rPr>
            </w:pPr>
            <w:r w:rsidRPr="009C654D">
              <w:rPr>
                <w:rFonts w:ascii="TH SarabunPSK" w:hAnsi="TH SarabunPSK" w:cs="TH SarabunPSK" w:hint="cs"/>
                <w:sz w:val="28"/>
                <w:cs/>
              </w:rPr>
              <w:t>10.1   สรุปและประเมินผลการประเมินผลการปฏิบัติงานของบุคลากร แล้วนำไปเปรียบเทียบกับปีที่ผ่านมา เพื่อการปรับปรุงแก้ไขและพัฒนาอย่างต่อเนื่อง</w:t>
            </w:r>
          </w:p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5F3E39" w:rsidRPr="009C654D" w:rsidTr="00B106D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Default="005F3E39" w:rsidP="005F3E39">
            <w:pPr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B106DC" w:rsidRDefault="005F3E39" w:rsidP="005F3E39">
            <w:pPr>
              <w:spacing w:after="0" w:line="240" w:lineRule="auto"/>
              <w:ind w:left="603" w:hanging="603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E39" w:rsidRPr="009C654D" w:rsidRDefault="005F3E39" w:rsidP="005F3E39">
            <w:pPr>
              <w:spacing w:after="0" w:line="240" w:lineRule="auto"/>
              <w:ind w:left="523" w:hanging="5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47582E" w:rsidRDefault="0047582E" w:rsidP="0047582E"/>
    <w:sectPr w:rsidR="0047582E" w:rsidSect="0047582E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7B24" w:rsidRPr="007B6F27" w:rsidRDefault="00507B24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507B24" w:rsidRPr="007B6F27" w:rsidRDefault="00507B24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7B24" w:rsidRPr="007B6F27" w:rsidRDefault="00507B24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507B24" w:rsidRPr="007B6F27" w:rsidRDefault="00507B24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411B" w:rsidRPr="00135B36" w:rsidRDefault="0027411B" w:rsidP="0027411B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478A64E8" wp14:editId="234DF62B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27411B" w:rsidRPr="00135B36" w:rsidRDefault="0027411B" w:rsidP="0027411B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27411B" w:rsidRDefault="0027411B" w:rsidP="0027411B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  <w:cs/>
      </w:rPr>
      <w:t>3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7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การประเมินผลการปฏิบัติงาน</w:t>
    </w:r>
  </w:p>
  <w:p w:rsidR="00CF48EA" w:rsidRPr="0027411B" w:rsidRDefault="00CF48EA" w:rsidP="0027411B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45DED"/>
    <w:multiLevelType w:val="multilevel"/>
    <w:tmpl w:val="0F8A89FA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01F41F31"/>
    <w:multiLevelType w:val="hybridMultilevel"/>
    <w:tmpl w:val="604CCC7E"/>
    <w:lvl w:ilvl="0" w:tplc="759EC4C8">
      <w:start w:val="3"/>
      <w:numFmt w:val="decimal"/>
      <w:lvlText w:val="%1."/>
      <w:lvlJc w:val="left"/>
      <w:pPr>
        <w:tabs>
          <w:tab w:val="num" w:pos="326"/>
        </w:tabs>
        <w:ind w:left="326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046"/>
        </w:tabs>
        <w:ind w:left="1046" w:hanging="360"/>
      </w:pPr>
      <w:rPr>
        <w:rFonts w:ascii="Symbol" w:hAnsi="Symbol" w:hint="default"/>
      </w:rPr>
    </w:lvl>
    <w:lvl w:ilvl="2" w:tplc="77567A4A">
      <w:numFmt w:val="bullet"/>
      <w:lvlText w:val="-"/>
      <w:lvlJc w:val="left"/>
      <w:pPr>
        <w:tabs>
          <w:tab w:val="num" w:pos="1946"/>
        </w:tabs>
        <w:ind w:left="1946" w:hanging="360"/>
      </w:pPr>
      <w:rPr>
        <w:rFonts w:ascii="Cordia New" w:eastAsia="Times New Roman" w:hAnsi="Cordia New" w:cs="Cordia New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86"/>
        </w:tabs>
        <w:ind w:left="248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06"/>
        </w:tabs>
        <w:ind w:left="320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26"/>
        </w:tabs>
        <w:ind w:left="392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46"/>
        </w:tabs>
        <w:ind w:left="464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66"/>
        </w:tabs>
        <w:ind w:left="536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86"/>
        </w:tabs>
        <w:ind w:left="6086" w:hanging="180"/>
      </w:pPr>
    </w:lvl>
  </w:abstractNum>
  <w:abstractNum w:abstractNumId="2">
    <w:nsid w:val="062264DE"/>
    <w:multiLevelType w:val="hybridMultilevel"/>
    <w:tmpl w:val="B46C3BB2"/>
    <w:lvl w:ilvl="0" w:tplc="672EBD8C">
      <w:start w:val="3"/>
      <w:numFmt w:val="decimal"/>
      <w:lvlText w:val="%1."/>
      <w:lvlJc w:val="left"/>
      <w:pPr>
        <w:tabs>
          <w:tab w:val="num" w:pos="326"/>
        </w:tabs>
        <w:ind w:left="326" w:hanging="360"/>
      </w:pPr>
      <w:rPr>
        <w:rFonts w:hint="default"/>
      </w:rPr>
    </w:lvl>
    <w:lvl w:ilvl="1" w:tplc="15DE433A">
      <w:numFmt w:val="none"/>
      <w:lvlText w:val=""/>
      <w:lvlJc w:val="left"/>
      <w:pPr>
        <w:tabs>
          <w:tab w:val="num" w:pos="360"/>
        </w:tabs>
      </w:pPr>
    </w:lvl>
    <w:lvl w:ilvl="2" w:tplc="84924A6A">
      <w:numFmt w:val="none"/>
      <w:lvlText w:val=""/>
      <w:lvlJc w:val="left"/>
      <w:pPr>
        <w:tabs>
          <w:tab w:val="num" w:pos="360"/>
        </w:tabs>
      </w:pPr>
    </w:lvl>
    <w:lvl w:ilvl="3" w:tplc="5094B486">
      <w:numFmt w:val="none"/>
      <w:lvlText w:val=""/>
      <w:lvlJc w:val="left"/>
      <w:pPr>
        <w:tabs>
          <w:tab w:val="num" w:pos="360"/>
        </w:tabs>
      </w:pPr>
    </w:lvl>
    <w:lvl w:ilvl="4" w:tplc="F630326A">
      <w:numFmt w:val="none"/>
      <w:lvlText w:val=""/>
      <w:lvlJc w:val="left"/>
      <w:pPr>
        <w:tabs>
          <w:tab w:val="num" w:pos="360"/>
        </w:tabs>
      </w:pPr>
    </w:lvl>
    <w:lvl w:ilvl="5" w:tplc="8AD46B32">
      <w:numFmt w:val="none"/>
      <w:lvlText w:val=""/>
      <w:lvlJc w:val="left"/>
      <w:pPr>
        <w:tabs>
          <w:tab w:val="num" w:pos="360"/>
        </w:tabs>
      </w:pPr>
    </w:lvl>
    <w:lvl w:ilvl="6" w:tplc="CD3C1370">
      <w:numFmt w:val="none"/>
      <w:lvlText w:val=""/>
      <w:lvlJc w:val="left"/>
      <w:pPr>
        <w:tabs>
          <w:tab w:val="num" w:pos="360"/>
        </w:tabs>
      </w:pPr>
    </w:lvl>
    <w:lvl w:ilvl="7" w:tplc="F2E6E4B4">
      <w:numFmt w:val="none"/>
      <w:lvlText w:val=""/>
      <w:lvlJc w:val="left"/>
      <w:pPr>
        <w:tabs>
          <w:tab w:val="num" w:pos="360"/>
        </w:tabs>
      </w:pPr>
    </w:lvl>
    <w:lvl w:ilvl="8" w:tplc="5C70B554">
      <w:numFmt w:val="none"/>
      <w:lvlText w:val=""/>
      <w:lvlJc w:val="left"/>
      <w:pPr>
        <w:tabs>
          <w:tab w:val="num" w:pos="360"/>
        </w:tabs>
      </w:pPr>
    </w:lvl>
  </w:abstractNum>
  <w:abstractNum w:abstractNumId="3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786EB6"/>
    <w:multiLevelType w:val="multilevel"/>
    <w:tmpl w:val="13B4471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0DD7A03"/>
    <w:multiLevelType w:val="multilevel"/>
    <w:tmpl w:val="9DC293B4"/>
    <w:lvl w:ilvl="0">
      <w:start w:val="4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273715FC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7">
    <w:nsid w:val="2CAE416F"/>
    <w:multiLevelType w:val="multilevel"/>
    <w:tmpl w:val="26D8950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327977FC"/>
    <w:multiLevelType w:val="hybridMultilevel"/>
    <w:tmpl w:val="BB483340"/>
    <w:lvl w:ilvl="0" w:tplc="A7E6CD5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4DD8B638">
      <w:numFmt w:val="none"/>
      <w:lvlText w:val=""/>
      <w:lvlJc w:val="left"/>
      <w:pPr>
        <w:tabs>
          <w:tab w:val="num" w:pos="0"/>
        </w:tabs>
      </w:pPr>
    </w:lvl>
    <w:lvl w:ilvl="2" w:tplc="F6A4999A">
      <w:numFmt w:val="none"/>
      <w:lvlText w:val=""/>
      <w:lvlJc w:val="left"/>
      <w:pPr>
        <w:tabs>
          <w:tab w:val="num" w:pos="0"/>
        </w:tabs>
      </w:pPr>
    </w:lvl>
    <w:lvl w:ilvl="3" w:tplc="3760BD2E">
      <w:numFmt w:val="none"/>
      <w:lvlText w:val=""/>
      <w:lvlJc w:val="left"/>
      <w:pPr>
        <w:tabs>
          <w:tab w:val="num" w:pos="0"/>
        </w:tabs>
      </w:pPr>
    </w:lvl>
    <w:lvl w:ilvl="4" w:tplc="16E25C9A">
      <w:numFmt w:val="none"/>
      <w:lvlText w:val=""/>
      <w:lvlJc w:val="left"/>
      <w:pPr>
        <w:tabs>
          <w:tab w:val="num" w:pos="0"/>
        </w:tabs>
      </w:pPr>
    </w:lvl>
    <w:lvl w:ilvl="5" w:tplc="EA48818E">
      <w:numFmt w:val="none"/>
      <w:lvlText w:val=""/>
      <w:lvlJc w:val="left"/>
      <w:pPr>
        <w:tabs>
          <w:tab w:val="num" w:pos="0"/>
        </w:tabs>
      </w:pPr>
    </w:lvl>
    <w:lvl w:ilvl="6" w:tplc="93CEA8E0">
      <w:numFmt w:val="none"/>
      <w:lvlText w:val=""/>
      <w:lvlJc w:val="left"/>
      <w:pPr>
        <w:tabs>
          <w:tab w:val="num" w:pos="0"/>
        </w:tabs>
      </w:pPr>
    </w:lvl>
    <w:lvl w:ilvl="7" w:tplc="370E6F38">
      <w:numFmt w:val="none"/>
      <w:lvlText w:val=""/>
      <w:lvlJc w:val="left"/>
      <w:pPr>
        <w:tabs>
          <w:tab w:val="num" w:pos="0"/>
        </w:tabs>
      </w:pPr>
    </w:lvl>
    <w:lvl w:ilvl="8" w:tplc="29948F3C">
      <w:numFmt w:val="none"/>
      <w:lvlText w:val=""/>
      <w:lvlJc w:val="left"/>
      <w:pPr>
        <w:tabs>
          <w:tab w:val="num" w:pos="0"/>
        </w:tabs>
      </w:pPr>
    </w:lvl>
  </w:abstractNum>
  <w:abstractNum w:abstractNumId="9">
    <w:nsid w:val="443F728E"/>
    <w:multiLevelType w:val="hybridMultilevel"/>
    <w:tmpl w:val="C76C304C"/>
    <w:lvl w:ilvl="0" w:tplc="C35E8E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Cordia New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51509A3"/>
    <w:multiLevelType w:val="hybridMultilevel"/>
    <w:tmpl w:val="3C2CED24"/>
    <w:lvl w:ilvl="0" w:tplc="379496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6462086">
      <w:start w:val="1"/>
      <w:numFmt w:val="thaiNumbers"/>
      <w:lvlText w:val="%2."/>
      <w:lvlJc w:val="left"/>
      <w:pPr>
        <w:tabs>
          <w:tab w:val="num" w:pos="900"/>
        </w:tabs>
        <w:ind w:left="540" w:hanging="180"/>
      </w:pPr>
      <w:rPr>
        <w:rFonts w:hint="default"/>
      </w:rPr>
    </w:lvl>
    <w:lvl w:ilvl="2" w:tplc="1EE465C4">
      <w:numFmt w:val="none"/>
      <w:lvlText w:val=""/>
      <w:lvlJc w:val="left"/>
      <w:pPr>
        <w:tabs>
          <w:tab w:val="num" w:pos="360"/>
        </w:tabs>
      </w:pPr>
    </w:lvl>
    <w:lvl w:ilvl="3" w:tplc="78945A1A">
      <w:numFmt w:val="none"/>
      <w:lvlText w:val=""/>
      <w:lvlJc w:val="left"/>
      <w:pPr>
        <w:tabs>
          <w:tab w:val="num" w:pos="360"/>
        </w:tabs>
      </w:pPr>
    </w:lvl>
    <w:lvl w:ilvl="4" w:tplc="FAA8B322">
      <w:numFmt w:val="none"/>
      <w:lvlText w:val=""/>
      <w:lvlJc w:val="left"/>
      <w:pPr>
        <w:tabs>
          <w:tab w:val="num" w:pos="360"/>
        </w:tabs>
      </w:pPr>
    </w:lvl>
    <w:lvl w:ilvl="5" w:tplc="C9041A72">
      <w:numFmt w:val="none"/>
      <w:lvlText w:val=""/>
      <w:lvlJc w:val="left"/>
      <w:pPr>
        <w:tabs>
          <w:tab w:val="num" w:pos="360"/>
        </w:tabs>
      </w:pPr>
    </w:lvl>
    <w:lvl w:ilvl="6" w:tplc="D9BC8BB2">
      <w:numFmt w:val="none"/>
      <w:lvlText w:val=""/>
      <w:lvlJc w:val="left"/>
      <w:pPr>
        <w:tabs>
          <w:tab w:val="num" w:pos="360"/>
        </w:tabs>
      </w:pPr>
    </w:lvl>
    <w:lvl w:ilvl="7" w:tplc="CECE4E5C">
      <w:numFmt w:val="none"/>
      <w:lvlText w:val=""/>
      <w:lvlJc w:val="left"/>
      <w:pPr>
        <w:tabs>
          <w:tab w:val="num" w:pos="360"/>
        </w:tabs>
      </w:pPr>
    </w:lvl>
    <w:lvl w:ilvl="8" w:tplc="AE7C3866">
      <w:numFmt w:val="none"/>
      <w:lvlText w:val=""/>
      <w:lvlJc w:val="left"/>
      <w:pPr>
        <w:tabs>
          <w:tab w:val="num" w:pos="360"/>
        </w:tabs>
      </w:pPr>
    </w:lvl>
  </w:abstractNum>
  <w:abstractNum w:abstractNumId="11">
    <w:nsid w:val="48005AC8"/>
    <w:multiLevelType w:val="multilevel"/>
    <w:tmpl w:val="9DC293B4"/>
    <w:lvl w:ilvl="0">
      <w:start w:val="6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">
    <w:nsid w:val="4C92401F"/>
    <w:multiLevelType w:val="multilevel"/>
    <w:tmpl w:val="3C70EB7E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4EB40B71"/>
    <w:multiLevelType w:val="multilevel"/>
    <w:tmpl w:val="C89A5A7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Cordia New" w:hint="default"/>
        <w:b w:val="0"/>
        <w:bCs/>
        <w:iCs w:val="0"/>
        <w:szCs w:val="32"/>
      </w:rPr>
    </w:lvl>
    <w:lvl w:ilvl="1">
      <w:start w:val="1"/>
      <w:numFmt w:val="decimal"/>
      <w:isLgl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440"/>
      </w:pPr>
      <w:rPr>
        <w:rFonts w:hint="default"/>
      </w:rPr>
    </w:lvl>
  </w:abstractNum>
  <w:abstractNum w:abstractNumId="14">
    <w:nsid w:val="4EC403AF"/>
    <w:multiLevelType w:val="multilevel"/>
    <w:tmpl w:val="0B7282D8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>
    <w:nsid w:val="5264067A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6">
    <w:nsid w:val="5DDD423B"/>
    <w:multiLevelType w:val="multilevel"/>
    <w:tmpl w:val="3F3A0A02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>
    <w:nsid w:val="5DDF6BF0"/>
    <w:multiLevelType w:val="multilevel"/>
    <w:tmpl w:val="31841048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5F4C393E"/>
    <w:multiLevelType w:val="multilevel"/>
    <w:tmpl w:val="7CB81D18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75"/>
        </w:tabs>
        <w:ind w:left="67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50"/>
        </w:tabs>
        <w:ind w:left="13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665"/>
        </w:tabs>
        <w:ind w:left="166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340"/>
        </w:tabs>
        <w:ind w:left="23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655"/>
        </w:tabs>
        <w:ind w:left="26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330"/>
        </w:tabs>
        <w:ind w:left="333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645"/>
        </w:tabs>
        <w:ind w:left="364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800"/>
      </w:pPr>
      <w:rPr>
        <w:rFonts w:hint="default"/>
      </w:rPr>
    </w:lvl>
  </w:abstractNum>
  <w:abstractNum w:abstractNumId="19">
    <w:nsid w:val="6ADD5D21"/>
    <w:multiLevelType w:val="multilevel"/>
    <w:tmpl w:val="431860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H SarabunPSK" w:eastAsia="Cordia New" w:hAnsi="TH SarabunPSK" w:cs="TH SarabunPSK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10"/>
  </w:num>
  <w:num w:numId="4">
    <w:abstractNumId w:val="7"/>
  </w:num>
  <w:num w:numId="5">
    <w:abstractNumId w:val="1"/>
  </w:num>
  <w:num w:numId="6">
    <w:abstractNumId w:val="2"/>
  </w:num>
  <w:num w:numId="7">
    <w:abstractNumId w:val="8"/>
  </w:num>
  <w:num w:numId="8">
    <w:abstractNumId w:val="12"/>
  </w:num>
  <w:num w:numId="9">
    <w:abstractNumId w:val="14"/>
  </w:num>
  <w:num w:numId="10">
    <w:abstractNumId w:val="4"/>
  </w:num>
  <w:num w:numId="11">
    <w:abstractNumId w:val="9"/>
  </w:num>
  <w:num w:numId="12">
    <w:abstractNumId w:val="17"/>
  </w:num>
  <w:num w:numId="13">
    <w:abstractNumId w:val="5"/>
  </w:num>
  <w:num w:numId="14">
    <w:abstractNumId w:val="0"/>
  </w:num>
  <w:num w:numId="15">
    <w:abstractNumId w:val="11"/>
  </w:num>
  <w:num w:numId="16">
    <w:abstractNumId w:val="19"/>
  </w:num>
  <w:num w:numId="17">
    <w:abstractNumId w:val="15"/>
  </w:num>
  <w:num w:numId="18">
    <w:abstractNumId w:val="18"/>
  </w:num>
  <w:num w:numId="19">
    <w:abstractNumId w:val="13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82E"/>
    <w:rsid w:val="00000666"/>
    <w:rsid w:val="00070337"/>
    <w:rsid w:val="00077FB5"/>
    <w:rsid w:val="0027411B"/>
    <w:rsid w:val="00277156"/>
    <w:rsid w:val="002977AB"/>
    <w:rsid w:val="002C555A"/>
    <w:rsid w:val="00301E9F"/>
    <w:rsid w:val="003167B9"/>
    <w:rsid w:val="0033151C"/>
    <w:rsid w:val="003E7712"/>
    <w:rsid w:val="0047582E"/>
    <w:rsid w:val="004C2817"/>
    <w:rsid w:val="00507B24"/>
    <w:rsid w:val="005662FF"/>
    <w:rsid w:val="005C59FC"/>
    <w:rsid w:val="005D1E5E"/>
    <w:rsid w:val="005F3E39"/>
    <w:rsid w:val="00627D08"/>
    <w:rsid w:val="00651A8F"/>
    <w:rsid w:val="00667A6C"/>
    <w:rsid w:val="006D6D74"/>
    <w:rsid w:val="00786AE7"/>
    <w:rsid w:val="007939F9"/>
    <w:rsid w:val="00802B26"/>
    <w:rsid w:val="00841608"/>
    <w:rsid w:val="0085046D"/>
    <w:rsid w:val="00886A3F"/>
    <w:rsid w:val="00887523"/>
    <w:rsid w:val="008F07F0"/>
    <w:rsid w:val="00906C17"/>
    <w:rsid w:val="00981F84"/>
    <w:rsid w:val="00983F27"/>
    <w:rsid w:val="009C654D"/>
    <w:rsid w:val="009C6B88"/>
    <w:rsid w:val="00A446F6"/>
    <w:rsid w:val="00A83547"/>
    <w:rsid w:val="00A86217"/>
    <w:rsid w:val="00B010DB"/>
    <w:rsid w:val="00B106DC"/>
    <w:rsid w:val="00B31F8A"/>
    <w:rsid w:val="00B75299"/>
    <w:rsid w:val="00BA7628"/>
    <w:rsid w:val="00BC22C5"/>
    <w:rsid w:val="00C368BF"/>
    <w:rsid w:val="00C4092C"/>
    <w:rsid w:val="00CF48EA"/>
    <w:rsid w:val="00D1116E"/>
    <w:rsid w:val="00D25C29"/>
    <w:rsid w:val="00D4545E"/>
    <w:rsid w:val="00D666BA"/>
    <w:rsid w:val="00D86BD2"/>
    <w:rsid w:val="00D9087C"/>
    <w:rsid w:val="00D96DA9"/>
    <w:rsid w:val="00DB6E2E"/>
    <w:rsid w:val="00E84CFD"/>
    <w:rsid w:val="00F250A7"/>
    <w:rsid w:val="00F63F40"/>
    <w:rsid w:val="00FA4E12"/>
    <w:rsid w:val="00FB38ED"/>
    <w:rsid w:val="00FB6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0C446F8-6618-4131-B259-EF49CDEC6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paragraph" w:styleId="5">
    <w:name w:val="heading 5"/>
    <w:basedOn w:val="a"/>
    <w:next w:val="a"/>
    <w:link w:val="50"/>
    <w:qFormat/>
    <w:rsid w:val="005D1E5E"/>
    <w:pPr>
      <w:keepNext/>
      <w:spacing w:after="0" w:line="240" w:lineRule="auto"/>
      <w:ind w:right="-477"/>
      <w:jc w:val="center"/>
      <w:outlineLvl w:val="4"/>
    </w:pPr>
    <w:rPr>
      <w:rFonts w:ascii="Cordia New" w:eastAsia="Cordia New" w:hAnsi="Cordia New" w:cs="Angsana New"/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7582E"/>
  </w:style>
  <w:style w:type="paragraph" w:styleId="a5">
    <w:name w:val="footer"/>
    <w:basedOn w:val="a"/>
    <w:link w:val="a6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7582E"/>
  </w:style>
  <w:style w:type="paragraph" w:customStyle="1" w:styleId="1">
    <w:name w:val="รายการย่อหน้า1"/>
    <w:basedOn w:val="a"/>
    <w:qFormat/>
    <w:rsid w:val="0047582E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47582E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D86BD2"/>
    <w:pPr>
      <w:spacing w:after="0" w:line="240" w:lineRule="auto"/>
    </w:pPr>
  </w:style>
  <w:style w:type="paragraph" w:styleId="a9">
    <w:name w:val="Title"/>
    <w:basedOn w:val="a"/>
    <w:link w:val="aa"/>
    <w:qFormat/>
    <w:rsid w:val="003E7712"/>
    <w:pPr>
      <w:spacing w:after="0" w:line="240" w:lineRule="auto"/>
      <w:jc w:val="center"/>
    </w:pPr>
    <w:rPr>
      <w:rFonts w:ascii="AngsanaUPC" w:eastAsia="Times New Roman" w:hAnsi="AngsanaUPC" w:cs="AngsanaUPC"/>
      <w:b/>
      <w:bCs/>
      <w:sz w:val="28"/>
      <w:u w:val="single"/>
    </w:rPr>
  </w:style>
  <w:style w:type="character" w:customStyle="1" w:styleId="aa">
    <w:name w:val="ชื่อเรื่อง อักขระ"/>
    <w:basedOn w:val="a0"/>
    <w:link w:val="a9"/>
    <w:rsid w:val="003E7712"/>
    <w:rPr>
      <w:rFonts w:ascii="AngsanaUPC" w:eastAsia="Times New Roman" w:hAnsi="AngsanaUPC" w:cs="AngsanaUPC"/>
      <w:b/>
      <w:bCs/>
      <w:sz w:val="28"/>
      <w:u w:val="single"/>
    </w:rPr>
  </w:style>
  <w:style w:type="character" w:customStyle="1" w:styleId="50">
    <w:name w:val="หัวเรื่อง 5 อักขระ"/>
    <w:basedOn w:val="a0"/>
    <w:link w:val="5"/>
    <w:rsid w:val="005D1E5E"/>
    <w:rPr>
      <w:rFonts w:ascii="Cordia New" w:eastAsia="Cordia New" w:hAnsi="Cordia New" w:cs="Angsana New"/>
      <w:b/>
      <w:bCs/>
      <w:sz w:val="28"/>
    </w:rPr>
  </w:style>
  <w:style w:type="paragraph" w:styleId="ab">
    <w:name w:val="Body Text Indent"/>
    <w:basedOn w:val="a"/>
    <w:link w:val="ac"/>
    <w:rsid w:val="005D1E5E"/>
    <w:pPr>
      <w:spacing w:after="0" w:line="240" w:lineRule="auto"/>
      <w:ind w:left="330" w:hanging="330"/>
      <w:jc w:val="both"/>
    </w:pPr>
    <w:rPr>
      <w:rFonts w:ascii="Cordia New" w:eastAsia="Cordia New" w:hAnsi="Cordia New" w:cs="Angsana New"/>
      <w:sz w:val="32"/>
      <w:szCs w:val="32"/>
    </w:rPr>
  </w:style>
  <w:style w:type="character" w:customStyle="1" w:styleId="ac">
    <w:name w:val="การเยื้องเนื้อความ อักขระ"/>
    <w:basedOn w:val="a0"/>
    <w:link w:val="ab"/>
    <w:rsid w:val="005D1E5E"/>
    <w:rPr>
      <w:rFonts w:ascii="Cordia New" w:eastAsia="Cordia New" w:hAnsi="Cordia New" w:cs="Angsana New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53D4C3-7F49-4C66-A144-CF0BBC015A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3</Pages>
  <Words>441</Words>
  <Characters>2514</Characters>
  <Application>Microsoft Office Word</Application>
  <DocSecurity>0</DocSecurity>
  <Lines>20</Lines>
  <Paragraphs>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2016-12-15T07:13:00Z</dcterms:created>
  <dcterms:modified xsi:type="dcterms:W3CDTF">2016-12-16T07:32:00Z</dcterms:modified>
</cp:coreProperties>
</file>