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161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985"/>
      </w:tblGrid>
      <w:tr w:rsidR="007D69AA" w:rsidRPr="004C3626" w:rsidTr="007D69AA">
        <w:trPr>
          <w:tblHeader/>
        </w:trPr>
        <w:tc>
          <w:tcPr>
            <w:tcW w:w="2127" w:type="dxa"/>
            <w:vMerge w:val="restart"/>
            <w:vAlign w:val="center"/>
          </w:tcPr>
          <w:p w:rsidR="007D69AA" w:rsidRPr="004C3626" w:rsidRDefault="007D69AA" w:rsidP="007D69A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7D69AA" w:rsidRPr="004C3626" w:rsidRDefault="007D69AA" w:rsidP="007D69A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7D69AA" w:rsidRPr="004C3626" w:rsidRDefault="007D69AA" w:rsidP="007D69A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7D69AA" w:rsidRPr="004C3626" w:rsidRDefault="007D69AA" w:rsidP="007D69A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985" w:type="dxa"/>
            <w:vMerge w:val="restart"/>
            <w:vAlign w:val="center"/>
          </w:tcPr>
          <w:p w:rsidR="007D69AA" w:rsidRPr="004C3626" w:rsidRDefault="007D69AA" w:rsidP="007D69A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7D69AA" w:rsidRPr="004C3626" w:rsidTr="007D69AA">
        <w:trPr>
          <w:tblHeader/>
        </w:trPr>
        <w:tc>
          <w:tcPr>
            <w:tcW w:w="2127" w:type="dxa"/>
            <w:vMerge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7D69AA" w:rsidRPr="004C3626" w:rsidRDefault="007D69AA" w:rsidP="007D69AA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985" w:type="dxa"/>
            <w:vMerge/>
          </w:tcPr>
          <w:p w:rsidR="007D69AA" w:rsidRPr="004C3626" w:rsidRDefault="007D69AA" w:rsidP="004C362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D69AA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จัดทำแผนปฏิบัติการงานบริการและสวัสดิการนักศึกษา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ประชุมจัดทำแผนปฏิบัติการ งานบริการและสวัสดิการนักศึกษาประจำปีโดยการนำข้อมูลผลการดำเนินการงานตั้งสวัสดิการนักศึกษาในปีที่ผ่านมาและกฎ ระเบียบ ข้อบังคับ ของมหาวิทยาลัยมาปรับปรุงพัฒนาจัดทำแผน</w:t>
            </w:r>
          </w:p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 งานบริการและสวัสดิการนักศึกษาประจำปีการศึกษาให้ผู้บริหารหน่วยงานพิจารณา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D69AA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9AA" w:rsidRPr="004C3626" w:rsidRDefault="007D69AA" w:rsidP="004C3626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พิจารณาให้ความเห็นชอบแผนปฏิบัติการประจำปี</w:t>
            </w:r>
          </w:p>
          <w:p w:rsidR="006927C4" w:rsidRPr="004C3626" w:rsidRDefault="006927C4" w:rsidP="006927C4">
            <w:pPr>
              <w:spacing w:after="0" w:line="240" w:lineRule="auto"/>
              <w:ind w:left="743" w:hanging="234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กรณีไม่เห็นชอบ ให้กลับไปปฏิบัติในขั้นตอนที่ 1 ใหม่</w:t>
            </w:r>
          </w:p>
          <w:p w:rsidR="006927C4" w:rsidRPr="004C3626" w:rsidRDefault="006927C4" w:rsidP="006927C4">
            <w:pPr>
              <w:spacing w:after="0" w:line="240" w:lineRule="auto"/>
              <w:ind w:left="743" w:hanging="23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-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กรณีเห็นชอบ  ลงนามและดำเนินการตามขั้นตอนต่อไป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พิจารณาอนุมัติแผนปฏิบัติการประจำปี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3.1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พิจารณาอนุมัติแผนปฏิบัติการงานบริการและสวัสดิการนักศึกษา ประจำปี</w:t>
            </w:r>
          </w:p>
          <w:p w:rsidR="006927C4" w:rsidRPr="004C3626" w:rsidRDefault="006927C4" w:rsidP="006927C4">
            <w:pPr>
              <w:spacing w:after="0" w:line="240" w:lineRule="auto"/>
              <w:ind w:left="743" w:hanging="283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กรณีไม่อนุมัติ  ให้กลับไปปฏิบัติในขั้นตอนที่ 1 ใหม่</w:t>
            </w:r>
          </w:p>
          <w:p w:rsidR="006927C4" w:rsidRPr="004C3626" w:rsidRDefault="006927C4" w:rsidP="006927C4">
            <w:pPr>
              <w:spacing w:after="0" w:line="240" w:lineRule="auto"/>
              <w:ind w:left="743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กรณีอนุมัติ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4.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ดำเนินการตามแผนปฏิบัติการประจำปี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4.1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ดำเนินงานกิจกรรม/ โครงการที่เกี่ยวข้องกับงานบริการและสวัสดิการนักศึกษาตามแผนปฏิบัติการประจำปีตามประเภทของกิจกรรมดังนี้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</w:rPr>
              <w:tab/>
              <w:t>A  :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งานจดหมายและไปรษณียภัณฑ์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  <w:t xml:space="preserve">B  :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งานประกันอุบัติเหตุนักศึกษา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r w:rsidRPr="004C3626">
              <w:rPr>
                <w:rFonts w:ascii="TH SarabunPSK" w:hAnsi="TH SarabunPSK" w:cs="TH SarabunPSK"/>
                <w:sz w:val="28"/>
              </w:rPr>
              <w:t>C  :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งานโรงอาหาร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proofErr w:type="gramStart"/>
            <w:r w:rsidRPr="004C3626">
              <w:rPr>
                <w:rFonts w:ascii="TH SarabunPSK" w:hAnsi="TH SarabunPSK" w:cs="TH SarabunPSK"/>
                <w:sz w:val="28"/>
              </w:rPr>
              <w:t>D  :</w:t>
            </w:r>
            <w:proofErr w:type="gramEnd"/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งานกองทุนให้กู้ยืมเพื่อการศึกษา (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ศ./กรอ.)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  <w:t>E  :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งานทุนการศึกษา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  <w:t>F  :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งานขอผ่อนผันเข้ารับการตรวจเลือก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  <w:t>G  :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การเรียนวิชาทหาร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  H  :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งานตรวจสุขภาพนักศึกษาใหม่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ab/>
              <w:t>I   :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งานบริการสุขภาพ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135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lastRenderedPageBreak/>
              <w:t>5.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สรุปและประเมินผลการดำเนินงานตามแผนปฏิบัติการงานบริการและสวัสดิการนักศึกษาประจำปี โดยนำข้อมูลของปีที่ผ่านมามาวิเคราะห์และประมวลผลเพื่อการปรับปรุงและพัฒนาอย่างต่อเนื่องในปีต่อไป</w:t>
            </w:r>
          </w:p>
          <w:p w:rsidR="006927C4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5.2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จัดทำรายงานสรุปผลการดำเนินการงานบริการและสวัสดิการนักศึกษาประจำปีให้แก่ผู้บริหารหน่วยงานทราบ</w:t>
            </w:r>
          </w:p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6.1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จัดเก็บเอกสารหลักฐานข้อมูลของหน่วยงานพร้อมจัดทำดัชนีค้นหาข้อมูล</w:t>
            </w:r>
          </w:p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5"/>
              </w:tabs>
              <w:spacing w:after="0" w:line="240" w:lineRule="auto"/>
              <w:ind w:left="345" w:hanging="3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7D69AA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งานจดหมายและไปรษณียภัณฑ์</w:t>
            </w: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-147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เสนอแผนปฏิบัติการให้ผู้อำนวยการสำนักงานวิทยาเขตพิจารณา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-147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9C3EC1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รับจดหมาย/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ไปรษณียภัณฑ์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ตรวจ/ลงชื่อรับ จดหมายไปรษณียภัณฑ์จากแผนกงานสารบรรณกลาง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9C3EC1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ลงบันทึก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ลงบันทึก กรณีจดหมาย/ไปรษณียภัณฑ์ลงทะเบียน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ติดประกาศ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ติดประกาศประชาสัมพันธ์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จ่ายผู้รับ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กรณีจดหมาย/ไปรษณียภัณฑ์ลงทะเบียน ให้ผู้รับลงบันทึกในแบบบันทึกรับ</w:t>
            </w:r>
          </w:p>
          <w:p w:rsidR="006927C4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กรณีจดหมาย/ไปรษณียภัณฑ์ธรรมดา รับที่ช่องใส่จดหมาย/ไปรษณียภัณฑ์</w:t>
            </w:r>
          </w:p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ประเมินความพึง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พอใจ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แจกและรวบรวมแบบประเมินความพึงพอใจของผู้รับบริการงานจดหมาย/ไปรษณียภัณฑ์ ตามแบบฟอร์ม  </w:t>
            </w:r>
            <w:r w:rsidRPr="004C3626">
              <w:rPr>
                <w:rFonts w:ascii="TH SarabunPSK" w:hAnsi="TH SarabunPSK" w:cs="TH SarabunPSK"/>
                <w:sz w:val="28"/>
              </w:rPr>
              <w:t>(FM18-01)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ทั้งบุคลากรและนักศึกษา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สรุปผลประเมินความพึงพอใจของผู้รับบริการฯ ปีการศึกษาละ 1  ครั้ง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468" w:hanging="46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วิเคราะห์ประเมินผลการดำเนินงาน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วิเคราะห์ประเมินผลการดำเนินงานและสรุปข้อเสนอแนะการให้บริการงานจดหมาย/ไปรษณียภัณฑ์ มาเป็นข้อมูลในการพัฒนาและปรับปรุงแก้ไข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จัดเก็บเอกสารและบันทึกข้อมูลลงในฐานข้อมูล</w:t>
            </w:r>
          </w:p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6927C4" w:rsidTr="007D69AA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B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งานประกันอุบัติเหตุนักศึกษา</w:t>
            </w:r>
          </w:p>
        </w:tc>
      </w:tr>
      <w:tr w:rsidR="006927C4" w:rsidRPr="004C3626" w:rsidTr="007D69AA">
        <w:trPr>
          <w:trHeight w:val="60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เสนอแผนปฏิบัติการให้ผู้อำนวยการสำนักงานวิทยาเขตพิจารณา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จัดทำคำสั่งแต่งตั้งคณะกรรมการงานประกันอุบัติเหตุนักศึกษา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จัดทำคำสั่งแต่งตั้งคณะกรรมการงานประกันอุบัติเหตุนักศึกษา</w:t>
            </w:r>
          </w:p>
          <w:p w:rsidR="006927C4" w:rsidRDefault="006927C4" w:rsidP="006927C4">
            <w:pPr>
              <w:spacing w:after="0" w:line="240" w:lineRule="auto"/>
              <w:ind w:left="602" w:hanging="606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    เสนอให้รองอธิการบดีประจำวิทยาเขต พิจารณา</w:t>
            </w:r>
          </w:p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พิจารณาลงนามคำสั่งแต่งตั้ง</w:t>
            </w:r>
          </w:p>
          <w:p w:rsidR="006927C4" w:rsidRPr="004C3626" w:rsidRDefault="006927C4" w:rsidP="006927C4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-   กรณีไม่เห็นชอบ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Default="006927C4" w:rsidP="006927C4">
            <w:pPr>
              <w:spacing w:after="0" w:line="240" w:lineRule="auto"/>
              <w:ind w:left="743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กรณีเห็นชอบ  ลงนามและดำเนินงานตามขั้นตอนต่อไป</w:t>
            </w:r>
          </w:p>
          <w:p w:rsidR="006927C4" w:rsidRDefault="006927C4" w:rsidP="006927C4">
            <w:pPr>
              <w:spacing w:after="0" w:line="240" w:lineRule="auto"/>
              <w:ind w:left="743" w:hanging="283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6927C4" w:rsidRPr="004C3626" w:rsidRDefault="006927C4" w:rsidP="006927C4">
            <w:pPr>
              <w:spacing w:after="0" w:line="240" w:lineRule="auto"/>
              <w:ind w:left="743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กำหนดรายละเอียดเงื่อนไขในการประกันอุบัติเหตุนักศึกษา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  หารือเพื่อกำหนดเงื</w:t>
            </w:r>
            <w:r>
              <w:rPr>
                <w:rFonts w:ascii="TH SarabunPSK" w:hAnsi="TH SarabunPSK" w:cs="TH SarabunPSK"/>
                <w:sz w:val="28"/>
                <w:cs/>
              </w:rPr>
              <w:t>่อนไขรายละเอียดในการประกัน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อุบัติเหตุ ดังนี้</w:t>
            </w:r>
          </w:p>
          <w:p w:rsidR="006927C4" w:rsidRPr="004C3626" w:rsidRDefault="006927C4" w:rsidP="006927C4">
            <w:pPr>
              <w:tabs>
                <w:tab w:val="left" w:pos="509"/>
              </w:tabs>
              <w:spacing w:after="0" w:line="240" w:lineRule="auto"/>
              <w:ind w:left="509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 อัตราเบี้ยประกัน</w:t>
            </w:r>
          </w:p>
          <w:p w:rsidR="006927C4" w:rsidRPr="004C3626" w:rsidRDefault="006927C4" w:rsidP="006927C4">
            <w:pPr>
              <w:tabs>
                <w:tab w:val="left" w:pos="50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 เงื่อนไขการประกัน</w:t>
            </w:r>
          </w:p>
          <w:p w:rsidR="006927C4" w:rsidRDefault="006927C4" w:rsidP="006927C4">
            <w:pPr>
              <w:tabs>
                <w:tab w:val="left" w:pos="509"/>
              </w:tabs>
              <w:spacing w:after="0" w:line="240" w:lineRule="auto"/>
              <w:ind w:left="509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 คุณสมบัติของบริษัทประกัน</w:t>
            </w:r>
          </w:p>
          <w:p w:rsidR="006927C4" w:rsidRPr="004C3626" w:rsidRDefault="006927C4" w:rsidP="006927C4">
            <w:pPr>
              <w:tabs>
                <w:tab w:val="left" w:pos="509"/>
              </w:tabs>
              <w:spacing w:after="0" w:line="240" w:lineRule="auto"/>
              <w:ind w:left="50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229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คัดเลือกบริษัทประกันตามระเบียบว่าด้วยการพัสดุ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แผนกงานพัฒนานักศึกษา  ประสานงานหัวหน้าแผนกงา</w:t>
            </w:r>
            <w:r>
              <w:rPr>
                <w:rFonts w:ascii="TH SarabunPSK" w:hAnsi="TH SarabunPSK" w:cs="TH SarabunPSK"/>
                <w:sz w:val="28"/>
                <w:cs/>
              </w:rPr>
              <w:t>นคลังและพัสดุ ดำเนินการคัดเลือก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บริษัทประกันโดย</w:t>
            </w:r>
          </w:p>
          <w:p w:rsidR="006927C4" w:rsidRPr="004C3626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ขออนุมัติดำเนินการประกาศเรื่องเสนอราคา  จำนวนเงินเอาประกันอุบัติเหตุต่าง ๆ </w:t>
            </w:r>
          </w:p>
          <w:p w:rsidR="006927C4" w:rsidRPr="004C3626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.1.2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เมื่อได้รับอนุมัติ จัดทำประกาศเรื่องเสนอราคาจำนวนเงินเอาประกันอุบัติเหตุประจำปีการศึกษา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.1.3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แต่งตั้งคณะกรรมการรับซองเสนอราคาและกรมการพิจารณาการเสนอราคา</w:t>
            </w:r>
          </w:p>
          <w:p w:rsidR="006927C4" w:rsidRPr="004C3626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.1.4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สรุปผลการพิจารณาบริษัทคุ้มครองอุบัติเหตุ  นักศึกษาเสนอรองอธิการบดีประจำวิทยาเขต</w:t>
            </w:r>
          </w:p>
          <w:p w:rsidR="006927C4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5.1.5  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แจ้งผลการพิจารณาไปยังบริษัทที่ได้รับการคัดเลือก</w:t>
            </w:r>
          </w:p>
          <w:p w:rsidR="006927C4" w:rsidRPr="004C3626" w:rsidRDefault="006927C4" w:rsidP="006927C4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ประชาสัมพันธ์เรื่องแจ้งรายละเอียด ประกันอุบัติเหตุนักศึกษา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ประชาสัมพันธ์ เรื่องแจ้งรายละเอียดประกันอุบัติเหตุนักศึกษาเพื่อแจ้งให้นักศึกษาทราบ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รายชื่อนักศึกษาผู้เอาประกันทั้งหมด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ประกาศรายชื่อนักศึกษาผู้เอาประกันทั้งหมด และจัดส่งรายชื่อให้บริษัทประกันอุบัติเหตุ</w:t>
            </w:r>
          </w:p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6927C4">
        <w:trPr>
          <w:trHeight w:val="64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รับเงินค่าประกันอุบัติเหตุส่งบริษัทประกัน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   รับเงินค่าประกันอุบัติเหตุตามรายชื่อนักศึกษา</w:t>
            </w:r>
          </w:p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  รวบรวมเงินส่งบริษัทประกัน </w:t>
            </w:r>
          </w:p>
          <w:p w:rsidR="006927C4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   เก็บสำเนาเอกสารใบสำคัญชำระเงินค่าประกันอุบัติเหตุ</w:t>
            </w:r>
          </w:p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รับเอกสารและรายชื่อจากบริษัทประกัน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   เก็บเอกสารและรายชื่อผู้เอาประกันที่มีตราบริษัทประทับ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รับแบบเรียกร้องสินไหมทดแทนจากนักศึกษาผู้ประสบอุบัติเหตุ/ผู้กระทำการแทน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รับแบบเรียกร้องสินไหมจากนักศึกษาที่ประสบอุบัติเหตุหรือผู้กระทำการแทน ตามแบบฟอร์มของบริษัทประกัน</w:t>
            </w:r>
          </w:p>
          <w:p w:rsidR="006927C4" w:rsidRPr="004C3626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ตรวจสอบความถูกต้อง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.3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ส่งไปยังตัวแทนบริษัทประกันเพื่อเรียกสินไหมทดแทนแก่นักศึกษา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เบิกเงินค่าสินไหมทดแทนให้แก่นักศึกษา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  จัดทำบันทึกเบิกค่าสินไหมทดแทนของบริษัทประกันและดำเนินการแจ้งนักศึกษาที่เรียกร้องค่าสินไหมทดแท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4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จ่ายเงินค่าสินไหม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ทดแทนจากบริษัทประกัน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่ายเงินสินไหมทดแทนให้แก่นักศึกษาที่ประสบอุบัติเหตุหรือผู้กระทำการแทนที่เรียกร้องค่าสินไหมทดแท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ประเมินความพึงพอใจของผู้รับบริการ</w:t>
            </w:r>
            <w:r w:rsidRPr="004C3626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ประเมินความพึงพอใจของผู้รับบริการงานประกันอุบัติเหตุนักศึกษาตามแบบฟอร์ม </w:t>
            </w:r>
            <w:r w:rsidRPr="004C3626">
              <w:rPr>
                <w:rFonts w:ascii="TH SarabunPSK" w:hAnsi="TH SarabunPSK" w:cs="TH SarabunPSK"/>
                <w:sz w:val="28"/>
              </w:rPr>
              <w:t>(FM 18-02)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วิเคราะห์ผลการประเมินเพื่อปรับปรุงแก้ไข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ทำสรุปผลการประเมินและข้อเสนอแนะการให้บริการประกันอุบัติเหตุมาเป็นข้อมูลในการพัฒนาและปรับปรุงแก้ไข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รายงานผู้อำนวยการสำนักงานวิทยาเขตทราบ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lastRenderedPageBreak/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จัดเก็บเอกสารและบันทึกข้อมูลลงในฐานข้อมูล</w:t>
            </w:r>
          </w:p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781B18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C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งานโรงอาหาร</w:t>
            </w:r>
          </w:p>
        </w:tc>
      </w:tr>
      <w:tr w:rsidR="006927C4" w:rsidRPr="004C3626" w:rsidTr="00A42160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   จัดทำแผนปฏิบัติการงานโรงอาหาร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A42160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เสนอแต่งตั้งคณะกรรมการดำเนินงานโรงอาหาร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จัดทำคำสั่งแต่งตั้งคณะกรรมการดำเนินงานโรงอาหารเสนอรองอธิการบดีประจำวิทยาเขต พิจารณา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พิจารณาลงนามคำสั่งแต่งตั้ง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 -   กรณีไม่เห็นชอบ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tabs>
                <w:tab w:val="left" w:pos="509"/>
              </w:tabs>
              <w:spacing w:after="0" w:line="240" w:lineRule="auto"/>
              <w:ind w:left="793" w:hanging="93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   -   กรณีเห็นชอบ  ลงนามและดำเนินงานตามขั้นตอนต่อไป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4.   กำหนดมาตรฐานและข้อปฏิบัติสำหรับผู้จำหน่ายอาหาร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ดำเนินการจัดทำมาตรฐานและข้อปฏิบัติสำหรับผู้จำหน่ายอาหาร เพื่อแจ้งให้ผู้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จำหน่ายอาหารทราบ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42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14"/>
              </w:tabs>
              <w:spacing w:after="0" w:line="240" w:lineRule="auto"/>
              <w:ind w:left="403" w:hanging="40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ประกาศมาตรฐาน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.1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ติดประกาศประชาสัมพันธ์มาตรฐานและข้อปฏิบัติสำหรับผู้จำหน่ายอาหาร</w:t>
            </w:r>
          </w:p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14"/>
              </w:tabs>
              <w:spacing w:after="0" w:line="240" w:lineRule="auto"/>
              <w:ind w:left="403" w:hanging="40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9"/>
              </w:tabs>
              <w:spacing w:after="0" w:line="240" w:lineRule="auto"/>
              <w:ind w:left="403" w:hanging="403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6.   ประชาสัมพันธ์รับสมัครผู้จำหน่ายอาหาร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6.1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แผนกงานพัฒนานักศึกษาประสานงานแผนกงานบริหารสินทรัพย์ฯ งานบริหารทรัพยากร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6.2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กำหนดวัน เวลา รับสมัครคัดเลือกผู้จำหน่ายอาหาร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ประชาสัมพันธ์ให้ผู้สนใจทราบ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9"/>
              </w:tabs>
              <w:spacing w:after="0" w:line="240" w:lineRule="auto"/>
              <w:ind w:left="403" w:hanging="4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17" w:hanging="417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7.   คัดเลือกผู้จำหน่ายอาหาร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7.1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คัดเลือกผู้จำหน่ายอาหารโดยการประมูล หรือทำการประเมิน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17" w:hanging="4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lastRenderedPageBreak/>
              <w:t>8.   แจ้งผลการประมูล/ทำการประเมินผู้จำหน่ายอาหาร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8.1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ประกาศรายชื่อผู้มีสิทธิ์จำหน่ายอาหารที่ได้รับจากการประมูล/ทำการประเมินทราบ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9.   จัดทำข้อตกลงแทนสัญญา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9.1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นัดผู้จำหน่ายอาหารที่ได้รับคัดเลือกทำข้อตกลงแทนสัญญาการจำหน่ายอาหาร และแจ้งรายการเอกสารที่ต้องนำมาในวันทำข้อตกลงแทนสัญญา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10.  ออกใบเสร็จรับเงิน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10.1  ผู้จำหน่ายอาหารชำระเงินที่แผนกงานคลังและพัสดุ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10.2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แผนกงานคลังและพัสดุออกใบเสร็จรับเงินให้ผู้จำหน่าย อาหาร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จัดอบรมและให้บริการโรงอาหาร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ดำเนินการให้บริการโรงอาหาร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จัดอบรมและตรวจสอบสุขอนามัยของร้านอาหาร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4"/>
              </w:tabs>
              <w:spacing w:after="0" w:line="240" w:lineRule="auto"/>
              <w:ind w:left="389" w:hanging="38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ประเมินความ           พึงพอใจของผู้รับบริการ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แจกแบบสอบถามความพึงพอใจของผู้ใช้บริการโรงอาหารตามแบบฟอร์ม </w:t>
            </w:r>
            <w:r w:rsidRPr="004C3626">
              <w:rPr>
                <w:rFonts w:ascii="TH SarabunPSK" w:hAnsi="TH SarabunPSK" w:cs="TH SarabunPSK"/>
                <w:sz w:val="28"/>
              </w:rPr>
              <w:t>(FM18-03)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เพื่อดำเนินการประเมินความพึงพอใจ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สรุปผลและวิเคราะห์ผลการดำเนินงาน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การประเมินความพึงพอใจของผู้ใช้บริการโรงอาหารและข้อเสนอแนะการให้บริการโรงอาหารมาเป็นข้อมูลในการพัฒนาและปรับปรุงแก้ไข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รายงานผู้อำนวยการสำนักงานวิทยาเขตทราบ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14.  จัดเก็บเอกสาร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จัดเก็บเอกสารและบันทึกข้อมูลลงฐานข้อมูล</w:t>
            </w: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459"/>
              </w:tabs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261DAA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proofErr w:type="gramStart"/>
            <w:r w:rsidRPr="006927C4">
              <w:rPr>
                <w:rFonts w:ascii="TH SarabunPSK" w:hAnsi="TH SarabunPSK" w:cs="TH SarabunPSK"/>
                <w:sz w:val="28"/>
              </w:rPr>
              <w:t>D  :</w:t>
            </w:r>
            <w:proofErr w:type="gramEnd"/>
            <w:r w:rsidRPr="006927C4">
              <w:rPr>
                <w:rFonts w:ascii="TH SarabunPSK" w:hAnsi="TH SarabunPSK" w:cs="TH SarabunPSK"/>
                <w:sz w:val="28"/>
              </w:rPr>
              <w:t xml:space="preserve">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งานกองทุนให้กู้ยืมเพื่อการศึกษา (</w:t>
            </w:r>
            <w:proofErr w:type="spellStart"/>
            <w:r w:rsidRPr="006927C4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6927C4">
              <w:rPr>
                <w:rFonts w:ascii="TH SarabunPSK" w:hAnsi="TH SarabunPSK" w:cs="TH SarabunPSK"/>
                <w:sz w:val="28"/>
                <w:cs/>
              </w:rPr>
              <w:t>ศ./ กรอ.)</w:t>
            </w: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   จัดทำแผนปฏิบัติการงานกองทุน 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และ กรอ.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  พิจารณา</w:t>
            </w:r>
          </w:p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163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936"/>
                <w:tab w:val="left" w:pos="121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เสนอแต่งตั้งคณะกรรมการกองทุนเงินกู้ยืมเพื่อการศึกษา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ศึกษาคู่มือผู้ปฏิบัติงานสถานศึกษาตามระบบ กรอ. 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  (SD18-02)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, ปฏิทินการดำเนินงานกองทุนกู้ยืมฯ ประจำปี  </w:t>
            </w:r>
            <w:r w:rsidRPr="004C3626">
              <w:rPr>
                <w:rFonts w:ascii="TH SarabunPSK" w:hAnsi="TH SarabunPSK" w:cs="TH SarabunPSK"/>
                <w:sz w:val="28"/>
              </w:rPr>
              <w:t>(SD18-03)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, ประกาศคณะกรรมการกองทุนกู้ยืมฯ </w:t>
            </w:r>
            <w:r w:rsidRPr="004C3626">
              <w:rPr>
                <w:rFonts w:ascii="TH SarabunPSK" w:hAnsi="TH SarabunPSK" w:cs="TH SarabunPSK"/>
                <w:sz w:val="28"/>
              </w:rPr>
              <w:t>(SD18-04),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แผนปฏิบัติการกู้ยืมฯ </w:t>
            </w:r>
            <w:r w:rsidRPr="004C3626">
              <w:rPr>
                <w:rFonts w:ascii="TH SarabunPSK" w:hAnsi="TH SarabunPSK" w:cs="TH SarabunPSK"/>
                <w:sz w:val="28"/>
              </w:rPr>
              <w:t>(SD18-05)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และขั้นตอนการดำเนินงานให้กู้ยืมฯ </w:t>
            </w:r>
            <w:r w:rsidRPr="004C3626">
              <w:rPr>
                <w:rFonts w:ascii="TH SarabunPSK" w:hAnsi="TH SarabunPSK" w:cs="TH SarabunPSK"/>
                <w:sz w:val="28"/>
              </w:rPr>
              <w:t>(SD18-06)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จัดทำคำสั่งแต่งตั้งคณะกรรมการกองทุนเงินกู้ยืมเพื่อการศึกษา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เสนอคำสั่งแต่งตั้งคณะกรรมการฯ ให้รองอธิการบดีประจำวิทยาเขต พิจารณา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936"/>
                <w:tab w:val="left" w:pos="121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936"/>
                <w:tab w:val="left" w:pos="121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พิจารณาแต่งตั้งคณะกรรมการกองทุนเงินกู้ยืมเพื่อการศึกษา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พิจารณาเห็นชอบคำสั่งแต่งตั้งคณะกรรมการกองทุนเงินให้กู้ยืมเพื่อการศึกษา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   กรณีไม่เห็นชอบ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   กรณีเห็นชอบ  ลงนามและดำเนินงานตามขั้นตอนต่อไป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936"/>
                <w:tab w:val="left" w:pos="1219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17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แจ้งผู้เกี่ยวข้องประกาศรับสมัครผู้กู้ยืมเงิน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สำเนาคำสั่งแต่งตั้งคณะกรรมการกองทุนให้กู้ยืมเพื่อการศึกษาแก่ผู้เกี่ยวข้อง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กำหนดปฏิทินแผนการดำเนินงานกองทุน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ประกาศรับสมัครผู้กู้ยืมเงิน</w:t>
            </w:r>
          </w:p>
          <w:p w:rsidR="006927C4" w:rsidRDefault="006927C4" w:rsidP="006927C4">
            <w:pPr>
              <w:spacing w:after="0" w:line="240" w:lineRule="auto"/>
              <w:ind w:left="525" w:right="4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ให้นักศึกษาลงทะเบียนใหม่เพื่อขอรับรหัสผ่านของผู้กู้ยืมเงินและยื่นแบบคำร้องขอกู้ยืมฯ ผ่านระบบ </w:t>
            </w:r>
            <w:r w:rsidRPr="004C3626">
              <w:rPr>
                <w:rFonts w:ascii="TH SarabunPSK" w:hAnsi="TH SarabunPSK" w:cs="TH SarabunPSK"/>
                <w:sz w:val="28"/>
              </w:rPr>
              <w:t>e-</w:t>
            </w:r>
            <w:proofErr w:type="spellStart"/>
            <w:r w:rsidRPr="004C3626">
              <w:rPr>
                <w:rFonts w:ascii="TH SarabunPSK" w:hAnsi="TH SarabunPSK" w:cs="TH SarabunPSK"/>
                <w:sz w:val="28"/>
              </w:rPr>
              <w:t>Studentloan</w:t>
            </w:r>
            <w:proofErr w:type="spellEnd"/>
            <w:r w:rsidRPr="004C3626">
              <w:rPr>
                <w:rFonts w:ascii="TH SarabunPSK" w:hAnsi="TH SarabunPSK" w:cs="TH SarabunPSK"/>
                <w:sz w:val="28"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ตามคู่มือสำหรับปฏิบัติงานระบบกองทุนกู้ยืมเพื่อการศึกษาที่ผูกกับรายได้ในอนาคต </w:t>
            </w:r>
            <w:r w:rsidRPr="004C3626">
              <w:rPr>
                <w:rFonts w:ascii="TH SarabunPSK" w:hAnsi="TH SarabunPSK" w:cs="TH SarabunPSK"/>
                <w:sz w:val="28"/>
              </w:rPr>
              <w:t>(SD18-01)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และคู่มือระบบกองทุนกู้ยืมฯ (สำหรับสถานศึกษา)  </w:t>
            </w:r>
            <w:r w:rsidRPr="004C3626">
              <w:rPr>
                <w:rFonts w:ascii="TH SarabunPSK" w:hAnsi="TH SarabunPSK" w:cs="TH SarabunPSK"/>
                <w:sz w:val="28"/>
              </w:rPr>
              <w:t>(SD33-14)</w:t>
            </w:r>
          </w:p>
          <w:p w:rsidR="006927C4" w:rsidRPr="004C3626" w:rsidRDefault="006927C4" w:rsidP="006927C4">
            <w:pPr>
              <w:spacing w:after="0" w:line="240" w:lineRule="auto"/>
              <w:ind w:left="525" w:right="4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64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ตรวจสอบรายชื่อผู้ที่ยื่นกู้และรับเอกสารคำขอกู้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ตรวจสอบรายชื่อนักศึกษาที่มีความประสงค์จะขอกู้ยืมเงินเพื่อการศึกษาทั้ง กรอ. และ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รับเอกสารแบบคำขอกู้ยืมเงินเพื่อการศึกษาจากนักศึกษา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7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ตรวจสอบความเรียบร้อยแบบคำขอกู้ยืมฯ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ตรวจสอบหลักฐานตามระบบในแบบคำขอกู้ยืมเบื้องต้น</w:t>
            </w:r>
          </w:p>
          <w:p w:rsidR="006927C4" w:rsidRPr="004C3626" w:rsidRDefault="006927C4" w:rsidP="006927C4">
            <w:pPr>
              <w:spacing w:after="0" w:line="240" w:lineRule="auto"/>
              <w:ind w:left="743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  กรณีหลักฐานไม่ถูกต้อง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  </w:t>
            </w:r>
          </w:p>
          <w:p w:rsidR="006927C4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-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กรณีหลักฐานถูกต้อง  ให้ดำเนินการตามขั้นตอนต่อไป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61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จัดทำใบรายชื่อผู้มีสิทธิ์เข้ารับการ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สัมภาษณ์ก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ยศ</w:t>
            </w:r>
            <w:proofErr w:type="gramStart"/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</w:rPr>
              <w:t>/</w:t>
            </w:r>
            <w:proofErr w:type="gramEnd"/>
            <w:r w:rsidRPr="004C3626">
              <w:rPr>
                <w:rFonts w:ascii="TH SarabunPSK" w:hAnsi="TH SarabunPSK" w:cs="TH SarabunPSK"/>
                <w:sz w:val="28"/>
                <w:cs/>
              </w:rPr>
              <w:t>กรอ.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จัดทำใบรายชื่อผู้มีสิทธิ์เข้ารับการสัมภาษณ์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ประกาศราชื่อผู้มีสิทธิ์เข้ารับการสัมภาษณ์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นักศึกษาติดตามดูประกาศวันที่เข้าสัมภาษณ์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สัมภาษณ์ผู้กู้ยืม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สัมภาษณ์ผู้กู้ยืมเงินตามประกาศรายชื่อผู้มีสิทธิ์ที่เข้ารับการคัดเลือกให้ผู้กู้ยืมตามคุณสมบัติ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และ กรอ.กำหนด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คัดเลือกผู้ขอกู้ยืมเงินและบันทึกในแบบรายชื่อผู้ได้รับการคัดเลือกให้กู้ยืมฯ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ประกาศผลการสัมภาษณ์และกรอกข้อมูลการทำสัญญา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ประกาศรายชื่อผู้ได้รับการคัดเลือกให้กู้ยืมเงินเพื่อการศึกษา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ยืนยันข้อมูลผ่านระบบ  </w:t>
            </w:r>
            <w:r w:rsidRPr="004C3626">
              <w:rPr>
                <w:rFonts w:ascii="TH SarabunPSK" w:hAnsi="TH SarabunPSK" w:cs="TH SarabunPSK"/>
                <w:sz w:val="28"/>
              </w:rPr>
              <w:t>e-</w:t>
            </w:r>
            <w:proofErr w:type="spellStart"/>
            <w:r w:rsidRPr="004C3626">
              <w:rPr>
                <w:rFonts w:ascii="TH SarabunPSK" w:hAnsi="TH SarabunPSK" w:cs="TH SarabunPSK"/>
                <w:sz w:val="28"/>
              </w:rPr>
              <w:t>Studentloan</w:t>
            </w:r>
            <w:proofErr w:type="spellEnd"/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นักศึกษาดูผลการคัดเลือกผู้มีสิทธิ์กู้ยืมเงิน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ศ. และ กรอ. ผ่านระบบ </w:t>
            </w:r>
            <w:r w:rsidRPr="004C3626">
              <w:rPr>
                <w:rFonts w:ascii="TH SarabunPSK" w:hAnsi="TH SarabunPSK" w:cs="TH SarabunPSK"/>
                <w:sz w:val="28"/>
              </w:rPr>
              <w:t>e-</w:t>
            </w:r>
            <w:proofErr w:type="spellStart"/>
            <w:r w:rsidRPr="004C3626">
              <w:rPr>
                <w:rFonts w:ascii="TH SarabunPSK" w:hAnsi="TH SarabunPSK" w:cs="TH SarabunPSK"/>
                <w:sz w:val="28"/>
              </w:rPr>
              <w:t>Studentloan</w:t>
            </w:r>
            <w:proofErr w:type="spellEnd"/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ผู้ได้รับสิทธิ์กู้ยืมเงิน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ศ. และ กรอ. เข้ามาทำสัญญากู้ยืมผ่านระบบ </w:t>
            </w:r>
            <w:r w:rsidRPr="004C3626">
              <w:rPr>
                <w:rFonts w:ascii="TH SarabunPSK" w:hAnsi="TH SarabunPSK" w:cs="TH SarabunPSK"/>
                <w:sz w:val="28"/>
              </w:rPr>
              <w:t>e-</w:t>
            </w:r>
            <w:proofErr w:type="spellStart"/>
            <w:r w:rsidRPr="004C3626">
              <w:rPr>
                <w:rFonts w:ascii="TH SarabunPSK" w:hAnsi="TH SarabunPSK" w:cs="TH SarabunPSK"/>
                <w:sz w:val="28"/>
              </w:rPr>
              <w:t>Studentloan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โดยต้องพิมพ์สัญญาออกจาก 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Internet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2 ชุด  และจัดเตรียมเอกสารประกอบสัญญา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78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บันทึกกรอบวงเงินค่าเล่าเรียนของผู้กู้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บันทึกกรอบวงเงินค่าเล่าเรียนของผู้กู้และคัดเลือกผู้มี         สิทธิ์ได้รับการกู้ยืมเงิน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และ กรอ.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ถ้าพบการผิดพลาดสามารถแก้ไขกรอบวงเงินของผู้กู้ยืมหรือยกเลิกกรอบวงเงินที่บันทึกไปแล้ว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41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934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11.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ตรวจสอบสัญญาและให้ผู้กู้ผู้ค้ำประกันลงนาม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ตรวจสอบความถูกต้องและเอกสารประกอบพร้อมให้ผู้กู้และผู้ค้ำประกัน ลงนาม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กรณีแบบสัญญากู้ยืมฯ ไม่สมบูรณ์ ให้กลับไปปฏิบัติในขั้นตอนที่ 10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กรณีแบบสัญญากู้ยืมฯ สมบูรณ์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79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592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บันทึกค่าเล่าเรียนและลงนามในแบบยืนยัน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บันทึกค่าเล่าเรียน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และพิมพ์แบบยืนยันค่าเล่าเรียน 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 และ กรอ. จำนวน 2 ชุด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 และ กรอ. ให้ผู้กู้ลงนามในแบบยืนยันค่าเล่าเรียน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ตรวจสอบแบบยืนยันค่าเล่าเรียนและค่าครองชีพ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ตรวจสอบแบบยืนยันค่าเล่าเรียนและค่าครองชีพ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กรณีแบบยืนยันค่าเล่าเรียนไม่สมบูรณ์  ให้กลับไปปฏิบัติในขั้นตอนที่ 1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ใหม่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กรณีแบบยืนยันค่าเล่าเรียนสมบูรณ์ 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14.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ส่งเอกสารให้กับธนาคารกรุงไทย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จัดส่งสัญญาฯ เป็นชุด ๆ ละ 50 คน พร้อมเอกสารปะหน้าตามแบบฟอร์มของกองทุนฯ ที่เรียกว่า  </w:t>
            </w:r>
            <w:proofErr w:type="spellStart"/>
            <w:r w:rsidRPr="004C3626">
              <w:rPr>
                <w:rFonts w:ascii="TH SarabunPSK" w:hAnsi="TH SarabunPSK" w:cs="TH SarabunPSK"/>
                <w:sz w:val="28"/>
                <w:cs/>
              </w:rPr>
              <w:t>กย</w:t>
            </w:r>
            <w:proofErr w:type="spellEnd"/>
            <w:r w:rsidRPr="004C3626">
              <w:rPr>
                <w:rFonts w:ascii="TH SarabunPSK" w:hAnsi="TH SarabunPSK" w:cs="TH SarabunPSK"/>
                <w:sz w:val="28"/>
                <w:cs/>
              </w:rPr>
              <w:t>ศ. 106  และ  กรอ. 107 ให้กับธนาคารกรุงไทย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จัดส่งเอกสารแบบลงทะเบียนเรียน/แบบยืนยันจำนวนค่าเล่าเรียนและค่าครองชีพให้กับธนาคารกรุงไทย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lastRenderedPageBreak/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ประเมินความพึงพอใจของผู้รับบริการแผนกงานส่งเสริมวิชาการและงานทะเบียน (งานกองทุน) ตามแบบฟอร์ม  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(FM18-04)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และสรุปผลการดำเนินงาน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วิเคราะห์ผลการประเมินและข้อเสนอแนะการให้บริการมาเป็นข้อมูลในการพัฒนาและปรับปรุงแก้ไขในปีต่อไป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16.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จัดเก็บเอกสารหลักฐานและบันทึกข้อมูลลงในฐานข้อมูลของหน่วยงานพร้อมจัดทำดัชนีการตรวจสอบ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84" w:hanging="38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963B7E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E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งานทุนการศึกษา</w:t>
            </w: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   จัดทำแผนปฏิบัติการงานทุนการศึกษา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1"/>
                <w:tab w:val="left" w:pos="2085"/>
              </w:tabs>
              <w:spacing w:after="0" w:line="240" w:lineRule="auto"/>
              <w:ind w:left="384" w:right="-59" w:hanging="3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เสนอแต่งตั้งคณะกรรมการพิจารณาทุนการศึกษา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color w:val="00B0F0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   จัดทำคำสั่งแต่งตั้งคณะกรรมการพิจารณาทุนการศึกษา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color w:val="00B0F0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เสนอคำสั่งแต่งตั้งให้รองอธิการบดีประจำวิทยาเขต/คณบดี พิจารณา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color w:val="00B0F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พิจารณาแต่งตั้งคณะกรรมการพิจารณาทุนการศึกษา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พิจารณาความเหมาะสมของคำสั่ง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กรณีไม่เห็นชอบ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   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กรณีเห็นชอบ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ส่งเอกสารขอทุน/รับเรื่องการให้ทุนการศึกษา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ส่งเอกสารขอทุน/รับเรื่องการให้ทุนการศึกษาจากองค์กรต่างๆ ทั้งภาครัฐและเอกชน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4.2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แจ้งรายละเอียดของทุนการศึกษาให้คณะกรรมการพิจารณาทุนการศึกษาทราบ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49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5.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ประชาสัมพันธ์ให้ผู้เกี่ยวข้องทราบ</w:t>
            </w:r>
          </w:p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5.1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ประชาสัมพันธ์ให้นักศึกษารับทราบเรื่องทุนการศึกษา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9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 xml:space="preserve">6.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รับใบสมัครและกำหนดวัน เวลา คัดเลือกรับทุนการศึกษา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6.1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รับสมัครการขอทุนของนักศึกษาที่มีความประสงค์ขอทุนการศึกษา โดยกรอกข้อมูลในแบบฟอร์มการขอรับทุนของหน่วยงาน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6.2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กำหนดวัน เวลา ในการคัดเลือกนักศึกษาผู้ขอรับทุน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 xml:space="preserve">6.3 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แจ้งนักศึกษาที่สมัครขอรับทุนการศึกษาทราบ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คัดเลือกผู้ขอรับทุนการศึกษา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กรณีเป็นทุนการศึกษาภายในคณะ ให้ดำเนินการสัมภาษณ์หรือสอบข้อเขียนหรือวิธีอื่นใดที่เหมาะสมตามกำหนดไว้ นักศึกษาที่ขอรับทุนเพื่อคัดเลือกผู้ได้รับทุนการศึกษา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7.2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กรณีเป็นทุนการศึกษาภายในวิทยาเขต ให้จัดส่งรายชื่อนักศึกษาที่ได้รับการคัดเลือกผู้ขอรับทุนการศึกษา ให้แผนกงานพัฒนานักศึกษา เพื่อเสนอคณะกรรมการพิจารณาทุนการศึกษาของวิทยาเขต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ประกาศรายชื่อผู้ได้รับการคัดเลือกรับทุนการศึกษา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ประกาศแจ้งรายชื่อนักศึกษาผู้ได้รับทุนการศึกษา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6927C4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ติดตามผลและประเมินผลความพึงพอใจ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ติดตามประเมินผลนักศึกษาที่ได้รับทุนการศึกษา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จัดทำแบบประเมินความพึงพอใจของผู้รับบริการ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ให้นักศึกษาผู้ได้รับทุนตอบแบบประเมินความพึงพอใจ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88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right="-104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สรุปและประเมินผลการดำเนินงาน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รวบรวมและวิเคราะห์ผลการประเมินความพึงพอใจ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สรุปผลการดำเนินงานประจำปี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รายงานผลไปยังรองอธิการบดีประจำวิทยาเขต/คณบดี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10.4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นำผลการประเมินและข้อเสนอแนะไปปรับปรุงการดำเนินงานครั้งต่อไป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right="-104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11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จัดเก็บเอกสารหลักฐานงานระบบฐานข้อมูลสารสนเทศของหน่วยงานและจัดทำดัชนีสืบค้น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B33F24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F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งานขอผ่อนผันการตรวจเลือกเข้ารับราชการทหารกองประจำการ</w:t>
            </w: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8"/>
              </w:tabs>
              <w:spacing w:after="0" w:line="240" w:lineRule="auto"/>
              <w:ind w:left="396" w:hanging="396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   จัดทำแผนปฏิบัติการ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  พิจารณา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8"/>
              </w:tabs>
              <w:spacing w:after="0" w:line="240" w:lineRule="auto"/>
              <w:ind w:left="396" w:hanging="39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037F6C">
        <w:trPr>
          <w:trHeight w:val="52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8"/>
              </w:tabs>
              <w:spacing w:after="0" w:line="240" w:lineRule="auto"/>
              <w:ind w:left="396" w:hanging="396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ประกาศให้นักศึกษาทราบ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จัดทำประกาศเรื่องการขอผ่อนผันการตรวจเลือกเข้ารับราชการทหารกองประจำการให้นักศึกษาทราบ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8"/>
              </w:tabs>
              <w:spacing w:after="0" w:line="240" w:lineRule="auto"/>
              <w:ind w:left="396" w:hanging="39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2"/>
              </w:tabs>
              <w:spacing w:after="0" w:line="240" w:lineRule="auto"/>
              <w:ind w:left="372" w:hanging="372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รับใบคำร้องขอ</w:t>
            </w:r>
          </w:p>
          <w:p w:rsidR="006927C4" w:rsidRPr="004C3626" w:rsidRDefault="006927C4" w:rsidP="006927C4">
            <w:pPr>
              <w:tabs>
                <w:tab w:val="left" w:pos="382"/>
              </w:tabs>
              <w:spacing w:after="0" w:line="240" w:lineRule="auto"/>
              <w:ind w:left="372" w:hanging="372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ผ่อนผัน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numPr>
                <w:ilvl w:val="1"/>
                <w:numId w:val="2"/>
              </w:num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ให้นักศึกษากรอกใบคำร้องขอผ่อนผันการตรวจเลือกเข้ารับราชการทหารกองประจำการ </w:t>
            </w:r>
            <w:r w:rsidRPr="004C3626">
              <w:rPr>
                <w:rFonts w:ascii="TH SarabunPSK" w:hAnsi="TH SarabunPSK" w:cs="TH SarabunPSK"/>
                <w:sz w:val="28"/>
              </w:rPr>
              <w:t>(FM18-05)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รับใบคำร้องขอผ่อนผันการตรวจเลือกเข้ารับราชการทหารกองประจำการ จากนักศึกษา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2"/>
              </w:tabs>
              <w:spacing w:after="0" w:line="240" w:lineRule="auto"/>
              <w:ind w:left="372" w:hanging="37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numPr>
                <w:ilvl w:val="1"/>
                <w:numId w:val="2"/>
              </w:num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2"/>
              </w:tabs>
              <w:spacing w:after="0" w:line="240" w:lineRule="auto"/>
              <w:ind w:left="386" w:hanging="386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ตรวจสอบความถูกต้องของเอกสาร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ตรวจสอบเอกสาร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กรณีไม่ถูกต้อง/ไม่ครบถ้วน/มีการแก้ไข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กรณีถูกต้อง/ครบถ้วน/ไม่มีการแก้ไข ให้ดำเนินการตามขั้นตอนต่อไป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82"/>
              </w:tabs>
              <w:spacing w:after="0" w:line="240" w:lineRule="auto"/>
              <w:ind w:left="386" w:hanging="38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จัดทำหนังสือสำหรับส่งจังหวัดภูมิลำเนาของนักศึกษา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จัดทำบัญชีงบหน้าแยกตามจังหวัดภูมิลำเนาของนักศึกษา แนบสำเนา สด.9 ,สด.35, สำเนาทะเบียนบ้าน, สำเนาบัตรประจำตัวประชาชน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เสนอรองอธิการบดีประจำวิทยาเขต 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พิจารณาลงนาม</w:t>
            </w:r>
            <w:r w:rsidRPr="004C3626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พิจารณาลงนาม</w:t>
            </w:r>
          </w:p>
          <w:p w:rsidR="006927C4" w:rsidRPr="004C3626" w:rsidRDefault="006927C4" w:rsidP="006927C4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กรณีไม่เห็นชอบ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tabs>
                <w:tab w:val="left" w:pos="934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กรณีเห็นชอบ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9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9"/>
              </w:tabs>
              <w:spacing w:after="0" w:line="240" w:lineRule="auto"/>
              <w:ind w:left="368" w:hanging="36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จัดส่งหนังสือและหลักฐานไปยังจังหวัดภูมิลำเนาของนักศึกษา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ดำเนินการจัดส่งเอกสารและหลักฐานให้ทันกำหนดตามบัญชีงบหน้าแยกตามจังหวัดภูมิลำเนานักศึกษา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7.2</w:t>
            </w:r>
            <w:r w:rsidRPr="004C3626">
              <w:rPr>
                <w:rFonts w:ascii="TH SarabunPSK" w:hAnsi="TH SarabunPSK" w:cs="TH SarabunPSK"/>
                <w:sz w:val="28"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ขอรับหนังสือจากสัสดีจังหวัด</w:t>
            </w:r>
            <w:r>
              <w:rPr>
                <w:rFonts w:ascii="TH SarabunPSK" w:hAnsi="TH SarabunPSK" w:cs="TH SarabunPSK"/>
                <w:sz w:val="28"/>
                <w:cs/>
              </w:rPr>
              <w:t>ที่ดำเนินการตามบัญชี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งบหน้าแยกตามจังหวัดภูมิลำเนานักศึกษา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69"/>
              </w:tabs>
              <w:spacing w:after="0" w:line="240" w:lineRule="auto"/>
              <w:ind w:left="368" w:hanging="36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68" w:hanging="36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ตรวจสอบความ ถูกต้องของเอกสารที่ได้รับจากสัสดีจังหวัด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ตรวจสอบรายชื่อของนักศึกษาจากเอกสารที่ได้รับจากสัสดีจังหวัด</w:t>
            </w:r>
          </w:p>
          <w:p w:rsidR="006927C4" w:rsidRPr="004C3626" w:rsidRDefault="006927C4" w:rsidP="006927C4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กรณีไม่ถูกต้อง ไม่ครบถ้วน แจ้งให้นักศึกษาทราบแล้วให้กลับไปปฏิบัติในขั้นตอนที่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spacing w:after="0" w:line="240" w:lineRule="auto"/>
              <w:ind w:left="743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กรณีถูกต้อง ครบถ้วน ให้ดำเนินการตามขั้นตอนต่อไป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368" w:hanging="36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037F6C">
        <w:trPr>
          <w:trHeight w:val="60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4" w:hanging="354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   ประกาศแจ้งให้นักศึกษาทราบ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ติดประกาศและประชาสัมพันธ์ให้นักศึกษาทราบ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แจ้งให้นักศึกษาไปรายงานตัวตามวัน เวลา สถานที่ ตามกำหนดในหมายเรียก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54" w:hanging="35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ประเมินและสรุปผลการดำเนินงาน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ประเมินความพึงพอใจสำหรับผู้รับบริการแผ</w:t>
            </w:r>
            <w:r>
              <w:rPr>
                <w:rFonts w:ascii="TH SarabunPSK" w:hAnsi="TH SarabunPSK" w:cs="TH SarabunPSK"/>
                <w:sz w:val="28"/>
                <w:cs/>
              </w:rPr>
              <w:t>นกงานพัฒนานักศึกษา(งานวิชาทหาร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>)ตามฟอร์ม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4C3626">
              <w:rPr>
                <w:rFonts w:ascii="TH SarabunPSK" w:hAnsi="TH SarabunPSK" w:cs="TH SarabunPSK"/>
                <w:sz w:val="28"/>
              </w:rPr>
              <w:t>(FM18-06)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สรุปผลการดำเนินงานและรายงานผลต่อผู้บังคับบัญชาตามสายงาน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ทำสรุปผลการประเมินและข้อเสนอแนะการให้บริการงานวิชาทหารมาเป็นข้อมูลในการพัฒนาและปรับปรุงแก้ไข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34"/>
              </w:tabs>
              <w:spacing w:after="0" w:line="240" w:lineRule="auto"/>
              <w:ind w:left="353" w:hanging="40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</w:t>
            </w:r>
            <w:r w:rsidRPr="004C3626">
              <w:rPr>
                <w:rFonts w:ascii="TH SarabunPSK" w:hAnsi="TH SarabunPSK" w:cs="TH SarabunPSK"/>
                <w:sz w:val="28"/>
              </w:rPr>
              <w:t>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จัดเก็บเอกสารและบันทึกข้อมูลลงในฐานข้อมูลของหน่วยงานพร้อมจัดทำดัชนีค้นหา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34"/>
              </w:tabs>
              <w:spacing w:after="0" w:line="240" w:lineRule="auto"/>
              <w:ind w:left="353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6927C4" w:rsidTr="00B63C3D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G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การเรียนวิชาทหาร</w:t>
            </w: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เสนอแผนปฏิบัติการให้ผู้อำนวยการสำนักงานวิทยาเขต พิจารณา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ประกาศเรื่องการเรียนวิชาทหาร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รับเรื่องการรับสมัครเรียนวิชาทหารตามประกาศศูนย์ฝึกวิชาทหาร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ประชาสัมพันธ์ให้นักศึกษาทราบ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รับรายงานตัว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จัดเตรียมแบบรายงานตัวนักศึกษาวิชาทหาร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รับรายงานตัวนักศึกษาวิชาทหาร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สำหรับนักศึกษาวิชาทหารที่มาจากสถานศึกษาอื่น จะต้องมีหนังสือรับรองการฝึกจากสถานศึกษาเดิมแนบเป็นหลักฐาน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21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  <w:tab w:val="left" w:pos="438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4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ตรวจสอบการกรอกข้อมูล</w:t>
            </w:r>
          </w:p>
          <w:p w:rsidR="006927C4" w:rsidRPr="004C3626" w:rsidRDefault="006927C4" w:rsidP="006927C4">
            <w:pPr>
              <w:spacing w:after="0" w:line="240" w:lineRule="auto"/>
              <w:ind w:left="525" w:hanging="6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 กรณีไม่ถูกต้อง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Default="006927C4" w:rsidP="006927C4">
            <w:pPr>
              <w:spacing w:after="0" w:line="240" w:lineRule="auto"/>
              <w:ind w:left="525" w:hanging="6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 กรณีถูกต้อง  ให้ดำเนินการตามขั้นตอนต่อไป</w:t>
            </w:r>
          </w:p>
          <w:p w:rsidR="006927C4" w:rsidRPr="004C3626" w:rsidRDefault="006927C4" w:rsidP="006927C4">
            <w:pPr>
              <w:spacing w:after="0" w:line="240" w:lineRule="auto"/>
              <w:ind w:left="525" w:hanging="6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  <w:tab w:val="left" w:pos="438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จัดทำเอกสารส่งศูนย์ฝึกวิชาทหาร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จัดทำบัญชีรายชื่อตามแบบของศูนย์ฝึกวิชาทหาร</w:t>
            </w:r>
          </w:p>
          <w:p w:rsidR="006927C4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เสนอรองอธิการบดีประจำวิทยาเขต เพื่อลงนาม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รับและตรวจสอบความถูกต้องของเอกสารจากศูนย์ฝึกวิชาทหาร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6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รับหนังสือตอบรับจากศูนย์ฝึกวิชาทหารเพื่อตรวจสอบ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กรณีไม่ถูกต้อง/เอกสารไม่ครบถ้วน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z w:val="28"/>
              </w:rPr>
              <w:t>5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927C4" w:rsidRPr="004C3626" w:rsidRDefault="006927C4" w:rsidP="006927C4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กรณีถูกต้อง เอกสารครบถ้วน  ให้ดำเนินการตามขั้นตอนต่อไป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  <w:tab w:val="left" w:pos="438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แจ้งนักศึกษาทราบ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7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ดำเนินการประชาสัมพันธ์ให้นักศึกษาทราบ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  <w:tab w:val="left" w:pos="438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ส่งนักศึกษาวิชาทหารเรียนและฝึกภาคสนาม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จัดส่งนักศึกษาเข้าเรียนและฝึกภาคสนาม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8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.2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แจ้งผลการเรียนของนักศึกษาตามที่ได้รับแจ้งจากศูนย์ฝึกวิชาทหาร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lastRenderedPageBreak/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สรุปผลและประเมินผลดำเนินงาน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ประเมินความพึงพอใจสำหรับผู้รับบริการแผนกงานพัฒนานักศึกษา (งานวิชาทหาร) ตามแบบฟอร์ม </w:t>
            </w:r>
            <w:r w:rsidRPr="004C3626">
              <w:rPr>
                <w:rFonts w:ascii="TH SarabunPSK" w:hAnsi="TH SarabunPSK" w:cs="TH SarabunPSK"/>
                <w:sz w:val="28"/>
              </w:rPr>
              <w:t>(FM18-06)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.2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รายงานผลการดำเนินงานต่อผู้บังคับบัญชาตามสายงาน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9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.3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ทำสรุปผลการประเมินและข้อเสนอแนะการให้บริการงานวิชาทหารมาเป็นข้อมูลในการพัฒนาและปรับปรุงแก้ไขครั้ง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  <w:cs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4C3626">
              <w:rPr>
                <w:rFonts w:ascii="TH SarabunPSK" w:hAnsi="TH SarabunPSK" w:cs="TH SarabunPSK"/>
                <w:sz w:val="28"/>
              </w:rPr>
              <w:t>10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จัดเก็บเอกสารและบันทึกข้อมูลลงในฐานข้อมูลของหน่วยงานพร้อมจัดทำดัชนีสืบค้น</w:t>
            </w:r>
          </w:p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tabs>
                <w:tab w:val="left" w:pos="340"/>
              </w:tabs>
              <w:spacing w:after="0" w:line="240" w:lineRule="auto"/>
              <w:ind w:left="348" w:hanging="34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927C4" w:rsidRPr="006927C4" w:rsidTr="00C8737F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H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งานตรวจสุขภาพนักศึกษาใหม่</w:t>
            </w: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1.  จัดทำแผนปฏิบัติการ งานตรวจสุขภาพนักศึกษาใหม่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1.1   จัดทำแผนปฏิบัติการ งานตรวจสุขภาพนักศึกษาใหม่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ให้ผู้อำนวยการสำนักงานวิทยาเขต พิจารณา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ลงนาม</w:t>
            </w:r>
          </w:p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.  จัดทำคำสั่งแต่งตั้ง   คณะกรรมการการตรวจสุขภาพนักศึกษาใหม่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.1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จัดทำคำสั่งแต่งตั้งคณะกรรมการการตรวจสุขภาพนักศึกษาใหม่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.2   เสนอให้รองอธิการบดีประจำวิทยาเขต พิจารณาลงนาม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3.  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3.1   พิจารณาลงนามคำสั่งแต่งตั้ง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743" w:hanging="234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-</w:t>
            </w:r>
            <w:r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ab/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กรณีไม่เห็นชอบ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ใหม่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-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กรณีเห็นชอบ ลงนามและดำเนินการตามขั้นตอนต่อไป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4.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กำหนดรายละเอียดเงื่อนไขในการตรวจสุขภาพนักศึกษาใหม่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4.1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หารือเพื่อกำหนดเงื่อนไขรายละเอียดในการตรวจสุขภาพ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นักศึกษาใหม่ ดังนี้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(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1)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อัตราค่าตรวจ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(2)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เงื่อนไขการตรวจสุขภาพนักศึกษาใหม่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(3)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คุณสมบัติของสถานประกอบการ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lastRenderedPageBreak/>
              <w:t xml:space="preserve">5.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คัดเลือกสถานประกอบการ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5.1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หัวหน้าแผนกงานพัฒนานักศึกษา ประสานหัวหน้าแผนกงานคลังและพัสดุ เพื่อดำเนินการคัดเลือกสถานประกอบการ โดย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885" w:hanging="743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(1)  </w:t>
            </w:r>
            <w:r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ขออนุมัติดำเนินการประกาศเรื่องเสนอราคาการตรวจสุขภาพนักศึกษาใหม่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932" w:hanging="790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(2)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เมื่อได้รับอนุมัติ  ให้จัดทำประกาศเรื่องเสนอราคาค่าตรวจสุขภาพนักศึกษาใหม่ ประจำปีการศึกษา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932" w:hanging="932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(3)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แต่งตั้งคณะกรรมการรับซองเสนอราคาและกรรมการพิจารณาการเสนอราคา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932" w:hanging="932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(4)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สรุปผลการพิจารณาสถานประกอบการเสนอรองอธิการบดีประจำวิทยาเขต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(5)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แจ้งผลการพิจารณาไปยังสถานประกอบการที่ได้รับการคัดเลือก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6.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ขอข้อมูลจำนวนและรายชื่อนักศึกษาใหม่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6.1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จัดทำหนังสือถึงงานบริการการศึกษา เพื่อขอข้อมูลจำนวนนักศึกษาและรายชื่อนักศึกษาใหม่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ดำเนินการตรวจสุขภาพ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7.1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แจ้งกำหนดการวัน/เวลา ตรวจสุขภาพนักศึกษาใหม่กับสถานประกอบการ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7.2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ติดประกาศหรือประชาสัมพันธ์ให้นักศึกษาใหม่ทราบกำหนดวันเวลาในการตรวจสุขภาพ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7.3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ให้บริการตรวจสุขภาพนักศึกษาใหม่โดยสถานประกอบการ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7.4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รับเอกสารแสดงผลการตรวจสุขภาพจากสถานประกอบการ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7.5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สถานประกอบการสรุปผลการตรวจสุขภาพนักศึกษาใหม่ส่งแผนกงานพัฒนานักศึกษา(งานตรวจสุขภาพนักศึกษาใหม่)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lastRenderedPageBreak/>
              <w:t xml:space="preserve">7.6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แจ้งคณะเพื่อประชาสัมพันธ์ให้นักศึกษาใหม่รับผลการตรวจสุขภาพที่แผนกงานพัฒนานักศึกษา(งานตรวจสุขภาพนักศึกษาใหม่)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7.7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จัดเก็บข้อมูลสรุปผลการตรวจสุขภาพนักศึกษาใหม่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927C4" w:rsidRDefault="006927C4" w:rsidP="006927C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6927C4" w:rsidRPr="004C3626" w:rsidRDefault="006927C4" w:rsidP="006927C4">
            <w:pPr>
              <w:spacing w:after="0" w:line="240" w:lineRule="auto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lastRenderedPageBreak/>
              <w:t>8.  ประเมินผลและสรุปการดำเนินงานดำเนินการตรวจสุขภาพนักศึกษาใหม่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8.1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สรุปแบบประเมินความพึงพอใจในการตรวจสุขภาพนักศึกษาใหม่ (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FM18-07)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8.2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สรุปผลการดำเนินงานตลอด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1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ปี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8.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3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นำสรุปผลการประเมินและข้อเสนอแนะการให้บริการตรวจสุขภาพนักศึกษาใหม่มาเป็นข้อมูลในการพัฒนาและปรับปรุงแก้ไข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9.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9.1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จัดเก็บเอกสารหลักฐาน</w:t>
            </w:r>
          </w:p>
          <w:p w:rsidR="006927C4" w:rsidRPr="004C3626" w:rsidRDefault="006927C4" w:rsidP="006927C4">
            <w:pPr>
              <w:widowControl w:val="0"/>
              <w:tabs>
                <w:tab w:val="left" w:pos="793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6927C4" w:rsidTr="00794C2B">
        <w:tc>
          <w:tcPr>
            <w:tcW w:w="16161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6927C4" w:rsidRDefault="006927C4" w:rsidP="006927C4">
            <w:pPr>
              <w:widowControl w:val="0"/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6927C4">
              <w:rPr>
                <w:rFonts w:ascii="TH SarabunPSK" w:hAnsi="TH SarabunPSK" w:cs="TH SarabunPSK"/>
                <w:sz w:val="28"/>
              </w:rPr>
              <w:t xml:space="preserve">I  :  </w:t>
            </w:r>
            <w:r w:rsidRPr="006927C4">
              <w:rPr>
                <w:rFonts w:ascii="TH SarabunPSK" w:hAnsi="TH SarabunPSK" w:cs="TH SarabunPSK"/>
                <w:sz w:val="28"/>
                <w:cs/>
              </w:rPr>
              <w:t>งานบริการสุขภาพ</w:t>
            </w:r>
          </w:p>
        </w:tc>
      </w:tr>
      <w:tr w:rsidR="006927C4" w:rsidRPr="004C3626" w:rsidTr="00037F6C">
        <w:trPr>
          <w:trHeight w:val="43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1.  จัดทำแผนปฏิบัติการบริการสุขภาพ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1.1   จัดทำแผนปฏิบัติงานบริการสุขภาพ </w:t>
            </w:r>
            <w:r w:rsidRPr="004C3626">
              <w:rPr>
                <w:rFonts w:ascii="TH SarabunPSK" w:hAnsi="TH SarabunPSK" w:cs="TH SarabunPSK"/>
                <w:sz w:val="28"/>
                <w:cs/>
              </w:rPr>
              <w:t>ให้ผู้อำนวยการสำนักงานวิทยาเขต พิจารณา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ลงนาม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.  รวบรวมข้อมูลเพื่อสั่งซื้อเวชภัณฑ์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2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.1   รวบรวมข้อมูลเพื่อสั่งเวชภัณฑ์ได้แก่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(1)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สำรวจข้อมูลรายการเวชภัณฑ์คงเหลือ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(2)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ข้อมูลให้บริการของงานสุขภาพและอนามัยในปีที่ผ่านมา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3.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บันทึกข้อความจัดซื้อ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3.1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จัดทำบันทึกข้อความจัดซื้อเพื่อสั่งซื้อเวชภัณฑ์</w:t>
            </w:r>
          </w:p>
          <w:p w:rsidR="006927C4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3.2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เสนอรองอธิการบดีประจำวิทยาเขต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037F6C">
        <w:trPr>
          <w:trHeight w:val="63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4.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พิจารณาอนุมัติ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4.1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พิจารณาอนุมัติ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      -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กรณีไม่อนุมัติ  ให้กลับไปปฏิบัติในขั้นตอนที่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3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ใหม่</w:t>
            </w:r>
          </w:p>
          <w:p w:rsidR="006927C4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 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-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กรณีอนุมัติ ให้ดำเนินการตามขั้นตอนต่อไป   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420" w:hanging="420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lastRenderedPageBreak/>
              <w:t xml:space="preserve">5.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สั่งซื้อและตรวจรับเวชภัณฑ์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5.1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สั่งซื้อเวชภัณฑ์จากสถานประกอบการ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5.2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ตรวจสอบเวชภัณฑ์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5.3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บันทึกลงทะเบียนคุมเวชภัณฑ์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-5"/>
              </w:tabs>
              <w:spacing w:after="0" w:line="240" w:lineRule="auto"/>
              <w:ind w:left="278" w:hanging="283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tr w:rsidR="006927C4" w:rsidRPr="004C3626" w:rsidTr="007D69AA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6.  ให้บริการข้อมูลข่าวสาร ให้คำปรึกษาด้านสุขภาพ และปฐมพยาบาลเบื้องต้น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6.1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บริการข้อมูลข่าวสารและคำปรึกษาด้านสุขภาพ 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6.2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ให้บริการรักษาพยาบาล กรณีไม่รุนแรงทำการปฐมพยาบาลเบื้องต้นแก่ผู้รับบริการ ตามคู่มือปฐมพยาบาล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(SD18-10)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พร้อมลงบันทึกการให้บริการในทะเบียนผู้ป่วยตามแบบ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(FM18-09)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6.3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กรณีอาการรุนแรง ประสานนำส่งโรงพยาบาล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6.4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ประเมินความพึงพอใจของผู้รับบริการแผนกงานพัฒนานักศึกษา(งานบริการสุขภาพ)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(FM18-08)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7.  ประเมินผลและสรุปการดำเนินงานบริการสุขภาพ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7.1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สรุปแบบประเมินความพึงพอใจของผู้รับบริการแผนกงานพัฒนานักศึกษา(งานบริการสุขภาพ)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(FM18-08)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7.2   </w:t>
            </w:r>
            <w:r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สรุปผลการดำเนินงานตลอด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1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ปี</w:t>
            </w:r>
          </w:p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7.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>3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  </w:t>
            </w:r>
            <w:r>
              <w:rPr>
                <w:rFonts w:ascii="TH SarabunPSK" w:hAnsi="TH SarabunPSK" w:cs="TH SarabunPSK" w:hint="cs"/>
                <w:snapToGrid w:val="0"/>
                <w:sz w:val="28"/>
                <w:cs/>
                <w:lang w:eastAsia="th-TH"/>
              </w:rPr>
              <w:t xml:space="preserve">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นำสรุปผลการประเมินและข้อเสนอแนะการให้บริการแผนกงานพัฒนานักศึกษา(งานบริการสุขภาพ) มาเป็นข้อมูลในการพัฒนาและปรับปรุงแก้ไขในปีต่อไป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</w:tr>
      <w:tr w:rsidR="006927C4" w:rsidRPr="004C3626" w:rsidTr="007D69AA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  <w:bookmarkStart w:id="0" w:name="_GoBack" w:colFirst="2" w:colLast="2"/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8.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 xml:space="preserve">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27C4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  <w:r w:rsidRPr="004C3626">
              <w:rPr>
                <w:rFonts w:ascii="TH SarabunPSK" w:hAnsi="TH SarabunPSK" w:cs="TH SarabunPSK"/>
                <w:snapToGrid w:val="0"/>
                <w:sz w:val="28"/>
                <w:lang w:eastAsia="th-TH"/>
              </w:rPr>
              <w:t xml:space="preserve">8.1   </w:t>
            </w:r>
            <w:r w:rsidRPr="004C3626"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  <w:t>จัดเก็บเอกสารหลักฐาน</w:t>
            </w:r>
          </w:p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  <w:p w:rsidR="006927C4" w:rsidRPr="004C3626" w:rsidRDefault="006927C4" w:rsidP="006927C4">
            <w:pPr>
              <w:widowControl w:val="0"/>
              <w:tabs>
                <w:tab w:val="left" w:pos="793"/>
                <w:tab w:val="left" w:pos="936"/>
                <w:tab w:val="left" w:pos="1219"/>
              </w:tabs>
              <w:spacing w:after="0" w:line="240" w:lineRule="auto"/>
              <w:ind w:left="793" w:hanging="793"/>
              <w:rPr>
                <w:rFonts w:ascii="TH SarabunPSK" w:hAnsi="TH SarabunPSK" w:cs="TH SarabunPSK"/>
                <w:snapToGrid w:val="0"/>
                <w:sz w:val="28"/>
                <w:cs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  <w:bookmarkEnd w:id="0"/>
      <w:tr w:rsidR="006927C4" w:rsidRPr="004C3626" w:rsidTr="007D69AA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278"/>
              </w:tabs>
              <w:spacing w:after="0" w:line="240" w:lineRule="auto"/>
              <w:ind w:left="278" w:hanging="278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spacing w:after="0" w:line="240" w:lineRule="auto"/>
              <w:ind w:left="498" w:hanging="49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7C4" w:rsidRPr="004C3626" w:rsidRDefault="006927C4" w:rsidP="006927C4">
            <w:pPr>
              <w:widowControl w:val="0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napToGrid w:val="0"/>
                <w:sz w:val="28"/>
                <w:lang w:eastAsia="th-TH"/>
              </w:rPr>
            </w:pPr>
          </w:p>
        </w:tc>
      </w:tr>
    </w:tbl>
    <w:p w:rsidR="00C91488" w:rsidRPr="004C3626" w:rsidRDefault="00C91488" w:rsidP="004C3626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C91488" w:rsidRPr="004C3626" w:rsidSect="004C3626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0D8D" w:rsidRPr="00775E9C" w:rsidRDefault="007F0D8D" w:rsidP="004C3626">
      <w:pPr>
        <w:pStyle w:val="a7"/>
        <w:spacing w:after="0" w:line="240" w:lineRule="auto"/>
        <w:rPr>
          <w:rFonts w:cs="Angsana New"/>
        </w:rPr>
      </w:pPr>
      <w:r>
        <w:separator/>
      </w:r>
    </w:p>
  </w:endnote>
  <w:endnote w:type="continuationSeparator" w:id="0">
    <w:p w:rsidR="007F0D8D" w:rsidRPr="00775E9C" w:rsidRDefault="007F0D8D" w:rsidP="004C3626">
      <w:pPr>
        <w:pStyle w:val="a7"/>
        <w:spacing w:after="0" w:line="240" w:lineRule="auto"/>
        <w:rPr>
          <w:rFonts w:cs="Angsana New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0D8D" w:rsidRPr="00775E9C" w:rsidRDefault="007F0D8D" w:rsidP="004C3626">
      <w:pPr>
        <w:pStyle w:val="a7"/>
        <w:spacing w:after="0" w:line="240" w:lineRule="auto"/>
        <w:rPr>
          <w:rFonts w:cs="Angsana New"/>
        </w:rPr>
      </w:pPr>
      <w:r>
        <w:separator/>
      </w:r>
    </w:p>
  </w:footnote>
  <w:footnote w:type="continuationSeparator" w:id="0">
    <w:p w:rsidR="007F0D8D" w:rsidRPr="00775E9C" w:rsidRDefault="007F0D8D" w:rsidP="004C3626">
      <w:pPr>
        <w:pStyle w:val="a7"/>
        <w:spacing w:after="0" w:line="240" w:lineRule="auto"/>
        <w:rPr>
          <w:rFonts w:cs="Angsana New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D69AA" w:rsidRPr="00135B36" w:rsidRDefault="007D69AA" w:rsidP="00E9054E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4FFEB9D" wp14:editId="58FEB0BD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7D69AA" w:rsidRPr="00135B36" w:rsidRDefault="007D69AA" w:rsidP="00E9054E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7D69AA" w:rsidRDefault="007D69AA" w:rsidP="00E9054E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18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งานสวัสดิการนักศึกษา</w:t>
    </w:r>
  </w:p>
  <w:p w:rsidR="007D69AA" w:rsidRPr="00E9054E" w:rsidRDefault="007D69AA" w:rsidP="00E9054E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9409AB"/>
    <w:multiLevelType w:val="multilevel"/>
    <w:tmpl w:val="50BE224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3626"/>
    <w:rsid w:val="00037F6C"/>
    <w:rsid w:val="00066652"/>
    <w:rsid w:val="001C078E"/>
    <w:rsid w:val="00220453"/>
    <w:rsid w:val="00397FD9"/>
    <w:rsid w:val="003C3EA3"/>
    <w:rsid w:val="004A717B"/>
    <w:rsid w:val="004C3626"/>
    <w:rsid w:val="006927C4"/>
    <w:rsid w:val="006F48D7"/>
    <w:rsid w:val="007D69AA"/>
    <w:rsid w:val="007F0D8D"/>
    <w:rsid w:val="00B83E0F"/>
    <w:rsid w:val="00C06D49"/>
    <w:rsid w:val="00C91488"/>
    <w:rsid w:val="00CB09A9"/>
    <w:rsid w:val="00D20DED"/>
    <w:rsid w:val="00E0279B"/>
    <w:rsid w:val="00E41805"/>
    <w:rsid w:val="00E90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A77A406-F063-41E9-8CFE-ED9DEA0AB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14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36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C3626"/>
  </w:style>
  <w:style w:type="paragraph" w:styleId="a5">
    <w:name w:val="footer"/>
    <w:basedOn w:val="a"/>
    <w:link w:val="a6"/>
    <w:uiPriority w:val="99"/>
    <w:unhideWhenUsed/>
    <w:rsid w:val="004C36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C3626"/>
  </w:style>
  <w:style w:type="paragraph" w:styleId="a7">
    <w:name w:val="List Paragraph"/>
    <w:basedOn w:val="a"/>
    <w:uiPriority w:val="99"/>
    <w:qFormat/>
    <w:rsid w:val="004C3626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19</Pages>
  <Words>3660</Words>
  <Characters>20866</Characters>
  <Application>Microsoft Office Word</Application>
  <DocSecurity>0</DocSecurity>
  <Lines>173</Lines>
  <Paragraphs>48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6</cp:revision>
  <dcterms:created xsi:type="dcterms:W3CDTF">2016-12-13T06:49:00Z</dcterms:created>
  <dcterms:modified xsi:type="dcterms:W3CDTF">2016-12-16T03:25:00Z</dcterms:modified>
</cp:coreProperties>
</file>