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B015F2" w:rsidRPr="00356D24" w:rsidTr="00F915C8">
        <w:trPr>
          <w:tblHeader/>
        </w:trPr>
        <w:tc>
          <w:tcPr>
            <w:tcW w:w="2127" w:type="dxa"/>
            <w:vMerge w:val="restart"/>
            <w:vAlign w:val="center"/>
          </w:tcPr>
          <w:p w:rsidR="00B015F2" w:rsidRPr="00356D24" w:rsidRDefault="00B015F2" w:rsidP="00B015F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356D24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B015F2" w:rsidRPr="00356D24" w:rsidRDefault="00B015F2" w:rsidP="00B015F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B015F2" w:rsidRPr="00356D24" w:rsidTr="00F915C8">
        <w:trPr>
          <w:tblHeader/>
        </w:trPr>
        <w:tc>
          <w:tcPr>
            <w:tcW w:w="2127" w:type="dxa"/>
            <w:vMerge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B015F2" w:rsidRPr="00356D24" w:rsidRDefault="00B015F2" w:rsidP="00B015F2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B015F2" w:rsidRPr="00356D24" w:rsidRDefault="00B015F2" w:rsidP="00D51A4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E24BD" w:rsidRPr="00356D24" w:rsidTr="00B015F2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แต่งตั้งคณะกรรมการ จัดทำเอกสารคุณภาพ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1"/>
                <w:numId w:val="3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QMR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เสนอแต่งตั้งคณะกรรมการจัดทำเอกสารคุณภาพต่อรองอธิการบดีประจำวิทยาเขต เพื่อพิจารณาอนุมัติ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1"/>
                <w:numId w:val="3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จัดทำเอกสารคุณภาพ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คณะกรรมการจัดทำเอกสารคุณภาพ จัดทำเอกสารคุณภาพตามวิธีการปฏิบัติงาน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(WI41-01)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ทบทวนเอกสารคุณภาพ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3.1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QMRC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พิจารณาความสมบูรณ์และความเหมาะสมของเอกสารคุณภาพว่าเป็นไปตามข้อกำหนดมาตรฐานคุณภาพ และตามวิธีการปฏิบัติงาน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(WI41-01)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หรือไม่ </w:t>
            </w:r>
          </w:p>
          <w:p w:rsidR="00AE24BD" w:rsidRPr="00356D24" w:rsidRDefault="00AE24BD" w:rsidP="00AE24BD">
            <w:pPr>
              <w:numPr>
                <w:ilvl w:val="0"/>
                <w:numId w:val="4"/>
              </w:numPr>
              <w:tabs>
                <w:tab w:val="clear" w:pos="1494"/>
                <w:tab w:val="left" w:pos="34"/>
                <w:tab w:val="left" w:pos="472"/>
              </w:tabs>
              <w:spacing w:after="0" w:line="240" w:lineRule="auto"/>
              <w:ind w:left="756" w:hanging="28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กรณีไม่เหมาะสม ให้กลับไปดำเนินการตามขั้นตอนที่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2</w:t>
            </w:r>
          </w:p>
          <w:p w:rsidR="00AE24BD" w:rsidRPr="00D51A4A" w:rsidRDefault="00AE24BD" w:rsidP="00AE24BD">
            <w:pPr>
              <w:numPr>
                <w:ilvl w:val="0"/>
                <w:numId w:val="4"/>
              </w:numPr>
              <w:tabs>
                <w:tab w:val="clear" w:pos="1494"/>
                <w:tab w:val="left" w:pos="34"/>
              </w:tabs>
              <w:spacing w:after="0" w:line="240" w:lineRule="auto"/>
              <w:ind w:left="756" w:hanging="28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กรณีเหมาะสม ให้กำหนดวันบังคับใช้และให้ดำเนินการตามขั้นตอนต่อไป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3"/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ind w:left="335" w:hanging="335"/>
              <w:jc w:val="left"/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>ประกาศใช้เอกสารคุณภาพ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4.1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QMR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ลงนามในเอกสารคุณภาพ</w:t>
            </w:r>
          </w:p>
          <w:p w:rsidR="00AE24BD" w:rsidRPr="00356D24" w:rsidRDefault="00AE24BD" w:rsidP="00AE24BD">
            <w:pPr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4.2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รองอธิการบดีประจำวิทยาเขต ลงนามอนุมัติเอกสารคุณภาพ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3"/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ind w:left="335" w:hanging="335"/>
              <w:jc w:val="left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การแจกจ่ายเอกสารคุณภาพ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5.1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DDCC/DCC/DC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ดำเนินการแจกจ่ายเอกสารคุณภาพตามวิธีการปฏิบัติงาน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(WI41-02)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472"/>
                <w:tab w:val="left" w:pos="936"/>
                <w:tab w:val="left" w:pos="1219"/>
              </w:tabs>
              <w:spacing w:after="0" w:line="240" w:lineRule="auto"/>
              <w:ind w:left="472" w:hanging="4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</w:rPr>
            </w:pPr>
            <w:r w:rsidRPr="00B015F2">
              <w:rPr>
                <w:rFonts w:ascii="TH SarabunPSK" w:hAnsi="TH SarabunPSK" w:cs="TH SarabunPSK"/>
                <w:color w:val="000000"/>
                <w:sz w:val="28"/>
                <w:cs/>
              </w:rPr>
              <w:t>การจัดเก็บเอกสารคุณภาพ</w:t>
            </w:r>
            <w:r w:rsidRPr="00B015F2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6.1 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DDCC/DCC/DC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ดำเนินการจัดเก็บเอกสารคุณภาพตามวิธีปฏิบัติงาน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(WI41-03)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B015F2" w:rsidRDefault="00AE24BD" w:rsidP="00AE24BD">
            <w:pPr>
              <w:numPr>
                <w:ilvl w:val="0"/>
                <w:numId w:val="2"/>
              </w:numPr>
              <w:tabs>
                <w:tab w:val="clear" w:pos="360"/>
                <w:tab w:val="left" w:pos="340"/>
              </w:tabs>
              <w:spacing w:after="0" w:line="240" w:lineRule="auto"/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AE24BD" w:rsidRPr="00356D24" w:rsidTr="00B015F2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ขอแก้ไขเอกสารคุณภาพ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ผู้ปฏิบัติงานที่นำเอกสารคุณภาพไปใช้ สามารถขอแก้ไขเอกสารคุณภาพ โดยใช้แบบฟอร์มใบคำร้องขอดำเนินการด้านเอกสารคุณภาพ (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FM41-04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numPr>
                <w:ilvl w:val="0"/>
                <w:numId w:val="2"/>
              </w:numPr>
              <w:tabs>
                <w:tab w:val="clear" w:pos="360"/>
                <w:tab w:val="clear" w:pos="4513"/>
                <w:tab w:val="clear" w:pos="9026"/>
                <w:tab w:val="left" w:pos="340"/>
              </w:tabs>
              <w:ind w:left="335" w:hanging="335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317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8.  ลงความเห็นในการขอแก้ไขเอกสารคุณภาพ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8.1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คณบดี/ผู้อำนวยการสำนักงานวิทยาเขต ต้องลงความเห็นในการขอแก้ไขเอกสารคุณภาพที่ผู้ปฏิบัติงานเสนอ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31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31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</w:rPr>
              <w:lastRenderedPageBreak/>
              <w:t xml:space="preserve">9.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ทบทวนและอนุมัติใบคำร้องฯ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9.1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พิจารณาทบทวนเหตุผลและรายละเอียด ว่าการแก้ไขเอกสารคุณภาพนั้นกระทบถึงขั้นตอนการปฏิบัติงานอื่นหรือไม่</w:t>
            </w:r>
          </w:p>
          <w:p w:rsidR="00AE24BD" w:rsidRPr="00356D24" w:rsidRDefault="00AE24BD" w:rsidP="00AE24BD">
            <w:pPr>
              <w:spacing w:after="0" w:line="240" w:lineRule="auto"/>
              <w:ind w:left="790" w:hanging="79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-   หากไม่อนุมัติให้แก้ไขเอกสารคุณภาพ ให้แจ้งกลับไปยังคณบดี/ผู้อำนวยการสำนักงานวิทยาเขต</w:t>
            </w:r>
          </w:p>
          <w:p w:rsidR="00AE24BD" w:rsidRPr="00356D24" w:rsidRDefault="00AE24BD" w:rsidP="00AE24BD">
            <w:pPr>
              <w:tabs>
                <w:tab w:val="left" w:pos="756"/>
                <w:tab w:val="left" w:pos="936"/>
                <w:tab w:val="left" w:pos="1219"/>
              </w:tabs>
              <w:spacing w:after="0" w:line="240" w:lineRule="auto"/>
              <w:ind w:left="756" w:hanging="75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 หากอนุมัติให้แก้ไขเอกสารคุณภาพ ให้ดำเนินการตามขั้นตอนที่ 10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317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316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284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10. แก้ไขเอกสารคุณภาพ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10.1  แก้ไขเอกสารคุณภาพตามประเภทในแบบฟอร์มใบคำร้องขอดำเนินการด้านเอกสารคุณภาพ(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FM41-04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10.2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การแก้ไขเอกสารคุณภาพ มีรายละเอียด ดังนี้ </w:t>
            </w:r>
          </w:p>
          <w:p w:rsidR="00AE24BD" w:rsidRPr="00356D24" w:rsidRDefault="00AE24BD" w:rsidP="00AE24BD">
            <w:pPr>
              <w:spacing w:after="0" w:line="240" w:lineRule="auto"/>
              <w:ind w:left="756" w:hanging="89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กรณีที่มีการแก้ไขเอกสารบางส่วน ซึ่งไม่จำเป็นต้องเปลี่ยน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ISSUE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ให้บันทึกรายละเอียดของการเปลี่ยนแปลให้ชัดเจนโดยบ่งชี้ในเอกสารคุณภาพด้วย</w:t>
            </w:r>
            <w:r w:rsidRPr="00356D24">
              <w:rPr>
                <w:rFonts w:ascii="TH SarabunPSK" w:hAnsi="TH SarabunPSK" w:cs="TH SarabunPSK"/>
                <w:b/>
                <w:bCs/>
                <w:i/>
                <w:iCs/>
                <w:color w:val="000000"/>
                <w:sz w:val="28"/>
                <w:cs/>
              </w:rPr>
              <w:t>ตัวอักษรหนาและเอียง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ในหน้าที่มีการแก้ไข จนกว่าจะมีการเปลี่ยนแปลง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ISSUE 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ใหม่ ตัวอักษรจึงจะเป็นแบบปกติ โดยส่วนหัวกระดาษให้ใช้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ISSUE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เดิม แต่ระบุครั้งที่แก้ไขไว้ต่อท้าย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ISSUE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เช่น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ISSUE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: 1-01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และวันบังคับใช้ของหน้าที่แก้ไขจะเปลี่ยนเป็นวันบังคับใช้ใหม่</w:t>
            </w:r>
          </w:p>
          <w:p w:rsidR="00AE24BD" w:rsidRPr="00356D24" w:rsidRDefault="00AE24BD" w:rsidP="00AE24BD">
            <w:pPr>
              <w:spacing w:after="0" w:line="240" w:lineRule="auto"/>
              <w:ind w:left="756" w:hanging="756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กรณีที่มีการแก้ไขแบบฟอร์ม (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FM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) จำเป็นต้องเปลี่ยน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ISSUE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และวันบังคับใช้ใหม่</w:t>
            </w:r>
          </w:p>
          <w:p w:rsidR="00AE24BD" w:rsidRDefault="00AE24BD" w:rsidP="00AE24BD">
            <w:pPr>
              <w:tabs>
                <w:tab w:val="left" w:pos="523"/>
                <w:tab w:val="left" w:pos="1219"/>
              </w:tabs>
              <w:spacing w:after="0" w:line="240" w:lineRule="auto"/>
              <w:ind w:left="614" w:hanging="61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10.3   ทุกครั้งที่มีการแก้ไขเอกสารคุณภาพ จะต้องกรอกรายละเอียดการแก้ไขไว้ในแบบฟอร์มใบประวัติการแก้ไขเอกสารคุณภาพ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 (FM41-03)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ด้วยทุกครั้ง  และต้องแนบไว้ในคู่มือขั้นตอนการทำงาน 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>(PM)</w:t>
            </w:r>
          </w:p>
          <w:p w:rsidR="00AE24BD" w:rsidRPr="00356D24" w:rsidRDefault="00AE24BD" w:rsidP="00AE24BD">
            <w:pPr>
              <w:tabs>
                <w:tab w:val="left" w:pos="936"/>
                <w:tab w:val="left" w:pos="1219"/>
              </w:tabs>
              <w:spacing w:after="0" w:line="240" w:lineRule="auto"/>
              <w:ind w:left="614" w:hanging="6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10.4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>เมื่อจัดทำ/แก้ไขเอกสารคุณภาพเรียบร้อยแล้วให้ดำเนินการ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แจกจ่ายเอกสารคุณภาพตามขั้นตอน</w:t>
            </w:r>
            <w:r w:rsidRPr="00356D24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ที่</w:t>
            </w:r>
            <w:r w:rsidRPr="00356D24">
              <w:rPr>
                <w:rFonts w:ascii="TH SarabunPSK" w:hAnsi="TH SarabunPSK" w:cs="TH SarabunPSK"/>
                <w:color w:val="000000"/>
                <w:sz w:val="28"/>
              </w:rPr>
              <w:t xml:space="preserve">  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bookmarkStart w:id="0" w:name="_GoBack"/>
            <w:bookmarkEnd w:id="0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AE24BD" w:rsidRPr="00356D24" w:rsidTr="00B015F2">
        <w:trPr>
          <w:trHeight w:val="316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pStyle w:val="a3"/>
              <w:ind w:left="317" w:hanging="284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381"/>
                <w:tab w:val="left" w:pos="936"/>
                <w:tab w:val="left" w:pos="1219"/>
              </w:tabs>
              <w:spacing w:after="0" w:line="240" w:lineRule="auto"/>
              <w:ind w:left="472" w:hanging="47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4BD" w:rsidRPr="00356D24" w:rsidRDefault="00AE24BD" w:rsidP="00AE24B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</w:tbl>
    <w:p w:rsidR="00A310A6" w:rsidRDefault="00A310A6"/>
    <w:sectPr w:rsidR="00A310A6" w:rsidSect="00356D24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5936" w:rsidRDefault="00275936" w:rsidP="00356D24">
      <w:pPr>
        <w:pStyle w:val="a7"/>
        <w:spacing w:after="0" w:line="240" w:lineRule="auto"/>
      </w:pPr>
      <w:r>
        <w:separator/>
      </w:r>
    </w:p>
  </w:endnote>
  <w:endnote w:type="continuationSeparator" w:id="0">
    <w:p w:rsidR="00275936" w:rsidRDefault="00275936" w:rsidP="00356D24">
      <w:pPr>
        <w:pStyle w:val="a7"/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5936" w:rsidRDefault="00275936" w:rsidP="00356D24">
      <w:pPr>
        <w:pStyle w:val="a7"/>
        <w:spacing w:after="0" w:line="240" w:lineRule="auto"/>
      </w:pPr>
      <w:r>
        <w:separator/>
      </w:r>
    </w:p>
  </w:footnote>
  <w:footnote w:type="continuationSeparator" w:id="0">
    <w:p w:rsidR="00275936" w:rsidRDefault="00275936" w:rsidP="00356D24">
      <w:pPr>
        <w:pStyle w:val="a7"/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15F2" w:rsidRPr="00135B36" w:rsidRDefault="00B015F2" w:rsidP="00B015F2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7E55FF7" wp14:editId="359F7879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B015F2" w:rsidRPr="00135B36" w:rsidRDefault="00B015F2" w:rsidP="00B015F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B015F2" w:rsidRDefault="00B015F2" w:rsidP="00B015F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41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การควบคุมเอกสารคุณภาพ</w:t>
    </w:r>
  </w:p>
  <w:p w:rsidR="00356D24" w:rsidRPr="00B015F2" w:rsidRDefault="00356D24" w:rsidP="00B015F2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F986178"/>
    <w:multiLevelType w:val="multilevel"/>
    <w:tmpl w:val="040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52652CCA"/>
    <w:multiLevelType w:val="multilevel"/>
    <w:tmpl w:val="9DC293B4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76D81745"/>
    <w:multiLevelType w:val="multilevel"/>
    <w:tmpl w:val="04090023"/>
    <w:lvl w:ilvl="0">
      <w:start w:val="1"/>
      <w:numFmt w:val="upperRoman"/>
      <w:pStyle w:val="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4">
    <w:nsid w:val="7C755E02"/>
    <w:multiLevelType w:val="singleLevel"/>
    <w:tmpl w:val="F0904C30"/>
    <w:lvl w:ilvl="0">
      <w:start w:val="3"/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hint="default"/>
        <w:lang w:bidi="th-TH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D24"/>
    <w:rsid w:val="000353A0"/>
    <w:rsid w:val="00046EC4"/>
    <w:rsid w:val="001B0F4E"/>
    <w:rsid w:val="00275936"/>
    <w:rsid w:val="00356D24"/>
    <w:rsid w:val="004143C7"/>
    <w:rsid w:val="004D2F09"/>
    <w:rsid w:val="00584602"/>
    <w:rsid w:val="005B699C"/>
    <w:rsid w:val="007005B3"/>
    <w:rsid w:val="00A310A6"/>
    <w:rsid w:val="00AE24BD"/>
    <w:rsid w:val="00B015F2"/>
    <w:rsid w:val="00B510A5"/>
    <w:rsid w:val="00CA112C"/>
    <w:rsid w:val="00CE2FBB"/>
    <w:rsid w:val="00D51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509C5A9-5C94-4D9B-A14A-4B3526217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10A6"/>
  </w:style>
  <w:style w:type="paragraph" w:styleId="1">
    <w:name w:val="heading 1"/>
    <w:basedOn w:val="a"/>
    <w:next w:val="a"/>
    <w:link w:val="10"/>
    <w:qFormat/>
    <w:rsid w:val="00356D24"/>
    <w:pPr>
      <w:keepNext/>
      <w:numPr>
        <w:numId w:val="5"/>
      </w:numPr>
      <w:spacing w:after="0" w:line="240" w:lineRule="auto"/>
      <w:outlineLvl w:val="0"/>
    </w:pPr>
    <w:rPr>
      <w:rFonts w:ascii="Cordia New" w:eastAsia="Cordia New" w:hAnsi="Cordia New" w:cs="Angsana New"/>
      <w:sz w:val="32"/>
      <w:szCs w:val="32"/>
    </w:rPr>
  </w:style>
  <w:style w:type="paragraph" w:styleId="2">
    <w:name w:val="heading 2"/>
    <w:basedOn w:val="a"/>
    <w:next w:val="a"/>
    <w:link w:val="20"/>
    <w:qFormat/>
    <w:rsid w:val="00356D24"/>
    <w:pPr>
      <w:keepNext/>
      <w:numPr>
        <w:ilvl w:val="1"/>
        <w:numId w:val="5"/>
      </w:numPr>
      <w:spacing w:after="0" w:line="240" w:lineRule="auto"/>
      <w:jc w:val="center"/>
      <w:outlineLvl w:val="1"/>
    </w:pPr>
    <w:rPr>
      <w:rFonts w:ascii="Cordia New" w:eastAsia="Cordia New" w:hAnsi="Cordia New" w:cs="Angsana New"/>
      <w:b/>
      <w:bCs/>
      <w:sz w:val="32"/>
      <w:szCs w:val="32"/>
    </w:rPr>
  </w:style>
  <w:style w:type="paragraph" w:styleId="3">
    <w:name w:val="heading 3"/>
    <w:basedOn w:val="a"/>
    <w:next w:val="a"/>
    <w:link w:val="30"/>
    <w:qFormat/>
    <w:rsid w:val="00356D24"/>
    <w:pPr>
      <w:keepNext/>
      <w:numPr>
        <w:ilvl w:val="2"/>
        <w:numId w:val="5"/>
      </w:numPr>
      <w:spacing w:after="0" w:line="240" w:lineRule="auto"/>
      <w:jc w:val="center"/>
      <w:outlineLvl w:val="2"/>
    </w:pPr>
    <w:rPr>
      <w:rFonts w:ascii="Cordia New" w:eastAsia="Cordia New" w:hAnsi="Cordia New" w:cs="Angsana New"/>
      <w:sz w:val="32"/>
      <w:szCs w:val="32"/>
    </w:rPr>
  </w:style>
  <w:style w:type="paragraph" w:styleId="4">
    <w:name w:val="heading 4"/>
    <w:basedOn w:val="a"/>
    <w:next w:val="a"/>
    <w:link w:val="40"/>
    <w:qFormat/>
    <w:rsid w:val="00356D24"/>
    <w:pPr>
      <w:keepNext/>
      <w:numPr>
        <w:ilvl w:val="3"/>
        <w:numId w:val="5"/>
      </w:numPr>
      <w:spacing w:after="0" w:line="240" w:lineRule="auto"/>
      <w:outlineLvl w:val="3"/>
    </w:pPr>
    <w:rPr>
      <w:rFonts w:ascii="Cordia New" w:eastAsia="Cordia New" w:hAnsi="Cordia New" w:cs="Angsana New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6D2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356D24"/>
  </w:style>
  <w:style w:type="paragraph" w:styleId="a5">
    <w:name w:val="footer"/>
    <w:basedOn w:val="a"/>
    <w:link w:val="a6"/>
    <w:uiPriority w:val="99"/>
    <w:unhideWhenUsed/>
    <w:rsid w:val="00356D2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356D24"/>
  </w:style>
  <w:style w:type="paragraph" w:customStyle="1" w:styleId="11">
    <w:name w:val="รายการย่อหน้า1"/>
    <w:basedOn w:val="a"/>
    <w:qFormat/>
    <w:rsid w:val="00356D24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356D24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356D24"/>
    <w:pPr>
      <w:spacing w:after="0" w:line="240" w:lineRule="auto"/>
    </w:pPr>
  </w:style>
  <w:style w:type="character" w:customStyle="1" w:styleId="10">
    <w:name w:val="หัวเรื่อง 1 อักขระ"/>
    <w:basedOn w:val="a0"/>
    <w:link w:val="1"/>
    <w:rsid w:val="00356D24"/>
    <w:rPr>
      <w:rFonts w:ascii="Cordia New" w:eastAsia="Cordia New" w:hAnsi="Cordia New" w:cs="Angsan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356D24"/>
    <w:rPr>
      <w:rFonts w:ascii="Cordia New" w:eastAsia="Cordia New" w:hAnsi="Cordi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356D24"/>
    <w:rPr>
      <w:rFonts w:ascii="Cordia New" w:eastAsia="Cordia New" w:hAnsi="Cordia New" w:cs="Angsana New"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356D24"/>
    <w:rPr>
      <w:rFonts w:ascii="Cordia New" w:eastAsia="Cordia New" w:hAnsi="Cordia New" w:cs="Angsana New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415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2016-12-16T01:52:00Z</dcterms:created>
  <dcterms:modified xsi:type="dcterms:W3CDTF">2016-12-16T07:47:00Z</dcterms:modified>
</cp:coreProperties>
</file>