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547836" w:rsidRPr="00055ED6" w:rsidTr="000B1250">
        <w:trPr>
          <w:tblHeader/>
        </w:trPr>
        <w:tc>
          <w:tcPr>
            <w:tcW w:w="2127" w:type="dxa"/>
            <w:vMerge w:val="restart"/>
            <w:vAlign w:val="center"/>
          </w:tcPr>
          <w:p w:rsidR="00547836" w:rsidRPr="00055ED6" w:rsidRDefault="00547836" w:rsidP="008564E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547836" w:rsidRPr="00055ED6" w:rsidRDefault="00547836" w:rsidP="008564E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547836" w:rsidRPr="00055ED6" w:rsidRDefault="00547836" w:rsidP="008564E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547836" w:rsidRPr="00055ED6" w:rsidRDefault="00547836" w:rsidP="008564E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547836" w:rsidRPr="00055ED6" w:rsidTr="000B1250">
        <w:trPr>
          <w:tblHeader/>
        </w:trPr>
        <w:tc>
          <w:tcPr>
            <w:tcW w:w="2127" w:type="dxa"/>
            <w:vMerge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547836" w:rsidRPr="00055ED6" w:rsidRDefault="00547836" w:rsidP="008564EF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547836" w:rsidRPr="00055ED6" w:rsidRDefault="00547836" w:rsidP="005A43F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564EF" w:rsidRPr="00055ED6" w:rsidTr="008564EF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>กำหนดผู้รับผิดชอบห้อง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1.1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>ดำเนินการกำหนดผู้รับผิดชอบห้อง</w:t>
            </w:r>
            <w:r w:rsidRPr="00055ED6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8564EF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1.2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จัดทำคำสั่งแต่งตั้งผู้รับผิดชอบห้อง เสนอคณบดี/ผู้อำนวยการสำนักงานวิทยา</w:t>
            </w:r>
          </w:p>
          <w:p w:rsidR="008564EF" w:rsidRPr="00055ED6" w:rsidRDefault="008564EF" w:rsidP="008564EF">
            <w:pPr>
              <w:tabs>
                <w:tab w:val="left" w:pos="936"/>
                <w:tab w:val="left" w:pos="1219"/>
              </w:tabs>
              <w:spacing w:after="0" w:line="240" w:lineRule="auto"/>
              <w:ind w:left="318" w:hanging="31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>เขตพิจารณา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564EF" w:rsidRPr="00055ED6" w:rsidTr="008564EF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4EF" w:rsidRPr="00055ED6" w:rsidRDefault="008564EF" w:rsidP="00623049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>พิจารณาแต่งตั้งผู้รับผิดชอบห้อง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2.1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>พิจารณาแต่งตั้งผู้รับผิดชอบตามความเหมาะสม</w:t>
            </w:r>
          </w:p>
          <w:p w:rsidR="00547836" w:rsidRPr="00055ED6" w:rsidRDefault="00547836" w:rsidP="00547836">
            <w:pPr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sz w:val="28"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ab/>
              <w:t>กรณีไม่เห็นชอบ ให้กลับไปดำเนินการในขั้นตอนที่ 1 ใหม่</w:t>
            </w:r>
          </w:p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ab/>
              <w:t>-  กรณีเห็นชอบ  ลงนามแต่งตั้งและให้ดำเนินการในขั้นตอนต่อไป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>สำรวจครุภัณฑ์/เครื่องมือ/อุปกรณ์ ภายในห้อง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3.1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 สำรวจจำนวนและตรวจสอบความพร้อมของครุภัณฑ์/เครื่องมือ/อุปกรณ์ภายในห้อง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>จัดทำทะเบียนห้องครุภัณฑ์/เครื่องมือ/อุปกรณ์ภายในห้อง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Default="00547836" w:rsidP="00547836">
            <w:pPr>
              <w:numPr>
                <w:ilvl w:val="1"/>
                <w:numId w:val="3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0" w:firstLine="0"/>
              <w:rPr>
                <w:rFonts w:ascii="TH SarabunPSK" w:hAnsi="TH SarabunPSK" w:cs="TH SarabunPSK"/>
                <w:sz w:val="28"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จัดทำทะเบียนห้อง ตามแบบฟอร์ม </w:t>
            </w:r>
            <w:r w:rsidRPr="00055ED6">
              <w:rPr>
                <w:rFonts w:ascii="TH SarabunPSK" w:hAnsi="TH SarabunPSK" w:cs="TH SarabunPSK"/>
                <w:sz w:val="28"/>
              </w:rPr>
              <w:t>(FM31-01)</w:t>
            </w:r>
          </w:p>
          <w:p w:rsidR="0054783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  <w:p w:rsidR="0054783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1"/>
                <w:numId w:val="3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>จัดทำทะเบียนครุภัณฑ์/เครื่องมือ/อุปกรณ์ และแผนการบำรุงรักษา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1"/>
                <w:numId w:val="4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05" w:hanging="505"/>
              <w:jc w:val="thaiDistribute"/>
              <w:rPr>
                <w:rFonts w:ascii="TH SarabunPSK" w:hAnsi="TH SarabunPSK" w:cs="TH SarabunPSK"/>
                <w:sz w:val="28"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จัดทำทะเบียนครุภัณฑ์/เครื่องมือ/อุปกรณ์ ตามแบบฟอร์ม </w:t>
            </w:r>
            <w:r w:rsidRPr="00055ED6">
              <w:rPr>
                <w:rFonts w:ascii="TH SarabunPSK" w:hAnsi="TH SarabunPSK" w:cs="TH SarabunPSK"/>
                <w:sz w:val="28"/>
              </w:rPr>
              <w:t xml:space="preserve">(FM31-02) 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>เสนอคณบดี/ผู้อำนวยการสำนักงานวิทยาเขต พิจารณา</w:t>
            </w:r>
          </w:p>
          <w:p w:rsidR="00547836" w:rsidRPr="008564EF" w:rsidRDefault="00547836" w:rsidP="00547836">
            <w:pPr>
              <w:numPr>
                <w:ilvl w:val="1"/>
                <w:numId w:val="4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05" w:hanging="50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จัดทำแผนการบำรุงรักษาห้อง/ครุภัณฑ์/เครื่องมือ/อุปกรณ์ตามแบบฟอร์ม </w:t>
            </w:r>
            <w:r w:rsidRPr="00055ED6">
              <w:rPr>
                <w:rFonts w:ascii="TH SarabunPSK" w:hAnsi="TH SarabunPSK" w:cs="TH SarabunPSK"/>
                <w:sz w:val="28"/>
              </w:rPr>
              <w:t xml:space="preserve">(FM31-03) 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>เสนอคณบดี/ผู้อำนวยการสำนักงานวิทยาเขต 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1"/>
                <w:numId w:val="4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05" w:hanging="50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8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>ดำเนินการเตรียมห้อง /ครุภัณฑ์/เครื่องมือ/อุปกรณ์ภายในห้องตามมาตรฐาน 5ส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6.1   ศึกษาคู่มือการดำเนินงานกิจกรรม 5ส มหาวิทยาลัยเทคโนโลยีราชมงคลอีสาน วิทยาเขตสุรินทร์ </w:t>
            </w:r>
            <w:r w:rsidRPr="00055ED6">
              <w:rPr>
                <w:rFonts w:ascii="TH SarabunPSK" w:hAnsi="TH SarabunPSK" w:cs="TH SarabunPSK"/>
                <w:color w:val="FF0000"/>
                <w:sz w:val="28"/>
                <w:cs/>
              </w:rPr>
              <w:t>(</w:t>
            </w:r>
            <w:r w:rsidRPr="00055ED6">
              <w:rPr>
                <w:rFonts w:ascii="TH SarabunPSK" w:hAnsi="TH SarabunPSK" w:cs="TH SarabunPSK"/>
                <w:color w:val="FF0000"/>
                <w:sz w:val="28"/>
              </w:rPr>
              <w:t>SD31-01</w:t>
            </w:r>
            <w:r w:rsidRPr="00055ED6">
              <w:rPr>
                <w:rFonts w:ascii="TH SarabunPSK" w:hAnsi="TH SarabunPSK" w:cs="TH SarabunPSK"/>
                <w:color w:val="FF0000"/>
                <w:sz w:val="28"/>
                <w:cs/>
              </w:rPr>
              <w:t>)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 เพื่อดำเนินการเตรียมห้อง/ครุภัณฑ์/เครื่องมือ/อุปกรณ์ ภายในห้อง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8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lastRenderedPageBreak/>
              <w:t>ประเมินความพึงพอใจการใช้ห้อง/ครุภัณฑ์/เครื่องมือ/อุปกรณ์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7.1  แจกแบบประเมินความพึงพอใจการใช้ห้อง/ครุภัณฑ์/เครื่องมือ/อุปกรณ์ แก่ผู้ใช้บริการ โดยใช้แบบประเมินความพึงพอใจการใช้ห้องและอุปกรณ์ สำหรับหน่วยงานคณะ ตามแบบฟอร์ม </w:t>
            </w:r>
            <w:r w:rsidRPr="00055ED6">
              <w:rPr>
                <w:rFonts w:ascii="TH SarabunPSK" w:hAnsi="TH SarabunPSK" w:cs="TH SarabunPSK"/>
                <w:sz w:val="28"/>
              </w:rPr>
              <w:t>(FM31-04)</w:t>
            </w:r>
          </w:p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</w:rPr>
            </w:pPr>
            <w:r w:rsidRPr="00055ED6">
              <w:rPr>
                <w:rFonts w:ascii="TH SarabunPSK" w:hAnsi="TH SarabunPSK" w:cs="TH SarabunPSK"/>
                <w:sz w:val="28"/>
              </w:rPr>
              <w:t xml:space="preserve">7.2  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แจกแบบประเมินความพึงพอใจการใช้ห้อง/ครุภัณฑ์/เครื่องมือ/อุปกรณ์ แก่ผู้ใช้บริการ โดยใช้แบบประเมินความพึงพอใจการใช้ห้องและอุปกรณ์ สำหรับหน่วยงานสายสนับสนุน ตามแบบฟอร์ม </w:t>
            </w:r>
            <w:r w:rsidRPr="00055ED6">
              <w:rPr>
                <w:rFonts w:ascii="TH SarabunPSK" w:hAnsi="TH SarabunPSK" w:cs="TH SarabunPSK"/>
                <w:sz w:val="28"/>
              </w:rPr>
              <w:t>(FM31-05)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2" w:hanging="4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>สรุปผลการประเมินความพึงพอใจการใช้ห้องและอุปกรณ์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8.1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 จัดทำรายงานสรุปแบบประเมินความพึงพอใจการใช้ห้องและอุปกรณ์ ประจำภาคการศึกษา ตามแบบฟอร์ม </w:t>
            </w:r>
            <w:r w:rsidRPr="00055ED6">
              <w:rPr>
                <w:rFonts w:ascii="TH SarabunPSK" w:hAnsi="TH SarabunPSK" w:cs="TH SarabunPSK"/>
                <w:sz w:val="28"/>
              </w:rPr>
              <w:t xml:space="preserve">(FM31-06) 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>เสนอคณะกรรมการบริหารคณะ/คณะกรรมการบริหารสำนักงานวิทยาเขต เพื่อให้ข้อเสนอแนะในการปรับปรุงพัฒนา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numPr>
                <w:ilvl w:val="0"/>
                <w:numId w:val="2"/>
              </w:numPr>
              <w:tabs>
                <w:tab w:val="clear" w:pos="720"/>
                <w:tab w:val="left" w:pos="340"/>
              </w:tabs>
              <w:spacing w:after="0" w:line="240" w:lineRule="auto"/>
              <w:ind w:left="340" w:hanging="3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7836" w:rsidRPr="00055ED6" w:rsidTr="008564EF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spacing w:after="0" w:line="240" w:lineRule="auto"/>
              <w:ind w:left="266" w:hanging="269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055ED6">
              <w:rPr>
                <w:rFonts w:ascii="TH SarabunPSK" w:hAnsi="TH SarabunPSK" w:cs="TH SarabunPSK"/>
                <w:sz w:val="28"/>
                <w:cs/>
              </w:rPr>
              <w:t xml:space="preserve">9.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55ED6">
              <w:rPr>
                <w:rFonts w:ascii="TH SarabunPSK" w:hAnsi="TH SarabunPSK" w:cs="TH SarabunPSK"/>
                <w:sz w:val="28"/>
                <w:cs/>
              </w:rPr>
              <w:t>ดำเนินการปรับปรุงและพัฒนาผลการดำเนินงาน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  <w:r w:rsidRPr="00055ED6">
              <w:rPr>
                <w:rFonts w:ascii="TH SarabunPSK" w:hAnsi="TH SarabunPSK" w:cs="TH SarabunPSK"/>
                <w:sz w:val="28"/>
                <w:cs/>
              </w:rPr>
              <w:t>9.1  ดำเนินการปรับปรุงผลการดำเนินงาน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547836" w:rsidRPr="00055ED6" w:rsidTr="008564EF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spacing w:after="0" w:line="240" w:lineRule="auto"/>
              <w:ind w:left="266" w:hanging="26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836" w:rsidRPr="00055ED6" w:rsidRDefault="00547836" w:rsidP="00547836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A83547" w:rsidRPr="00055ED6" w:rsidRDefault="00A83547">
      <w:pPr>
        <w:rPr>
          <w:rFonts w:ascii="TH SarabunPSK" w:hAnsi="TH SarabunPSK" w:cs="TH SarabunPSK"/>
          <w:sz w:val="28"/>
        </w:rPr>
      </w:pPr>
    </w:p>
    <w:sectPr w:rsidR="00A83547" w:rsidRPr="00055ED6" w:rsidSect="00477B14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C1FC2" w:rsidRPr="00E40766" w:rsidRDefault="00EC1FC2" w:rsidP="00477B14">
      <w:pPr>
        <w:pStyle w:val="a7"/>
      </w:pPr>
      <w:r>
        <w:separator/>
      </w:r>
    </w:p>
  </w:endnote>
  <w:endnote w:type="continuationSeparator" w:id="0">
    <w:p w:rsidR="00EC1FC2" w:rsidRPr="00E40766" w:rsidRDefault="00EC1FC2" w:rsidP="00477B14">
      <w:pPr>
        <w:pStyle w:val="a7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C1FC2" w:rsidRPr="00E40766" w:rsidRDefault="00EC1FC2" w:rsidP="00477B14">
      <w:pPr>
        <w:pStyle w:val="a7"/>
      </w:pPr>
      <w:r>
        <w:separator/>
      </w:r>
    </w:p>
  </w:footnote>
  <w:footnote w:type="continuationSeparator" w:id="0">
    <w:p w:rsidR="00EC1FC2" w:rsidRPr="00E40766" w:rsidRDefault="00EC1FC2" w:rsidP="00477B14">
      <w:pPr>
        <w:pStyle w:val="a7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64EF" w:rsidRPr="00135B36" w:rsidRDefault="008564EF" w:rsidP="008564EF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71C755A6" wp14:editId="072DBE24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8564EF" w:rsidRPr="00135B36" w:rsidRDefault="008564EF" w:rsidP="008564EF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8564EF" w:rsidRDefault="008564EF" w:rsidP="008564EF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/>
        <w:b/>
        <w:bCs/>
        <w:sz w:val="28"/>
      </w:rPr>
      <w:t xml:space="preserve">31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การเตรียมห้องและอุปกรณ์</w:t>
    </w:r>
  </w:p>
  <w:p w:rsidR="00477B14" w:rsidRPr="008564EF" w:rsidRDefault="00477B14" w:rsidP="008564EF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856042"/>
    <w:multiLevelType w:val="multilevel"/>
    <w:tmpl w:val="3D2883C8"/>
    <w:lvl w:ilvl="0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6F2D15"/>
    <w:multiLevelType w:val="hybridMultilevel"/>
    <w:tmpl w:val="DB8C452C"/>
    <w:lvl w:ilvl="0" w:tplc="75B053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35C7E8C">
      <w:numFmt w:val="none"/>
      <w:lvlText w:val=""/>
      <w:lvlJc w:val="left"/>
      <w:pPr>
        <w:tabs>
          <w:tab w:val="num" w:pos="360"/>
        </w:tabs>
      </w:pPr>
    </w:lvl>
    <w:lvl w:ilvl="2" w:tplc="3158742C">
      <w:numFmt w:val="none"/>
      <w:lvlText w:val=""/>
      <w:lvlJc w:val="left"/>
      <w:pPr>
        <w:tabs>
          <w:tab w:val="num" w:pos="360"/>
        </w:tabs>
      </w:pPr>
    </w:lvl>
    <w:lvl w:ilvl="3" w:tplc="37ECBAC8">
      <w:numFmt w:val="none"/>
      <w:lvlText w:val=""/>
      <w:lvlJc w:val="left"/>
      <w:pPr>
        <w:tabs>
          <w:tab w:val="num" w:pos="360"/>
        </w:tabs>
      </w:pPr>
    </w:lvl>
    <w:lvl w:ilvl="4" w:tplc="00367124">
      <w:numFmt w:val="none"/>
      <w:lvlText w:val=""/>
      <w:lvlJc w:val="left"/>
      <w:pPr>
        <w:tabs>
          <w:tab w:val="num" w:pos="360"/>
        </w:tabs>
      </w:pPr>
    </w:lvl>
    <w:lvl w:ilvl="5" w:tplc="EDC2B8A2">
      <w:numFmt w:val="none"/>
      <w:lvlText w:val=""/>
      <w:lvlJc w:val="left"/>
      <w:pPr>
        <w:tabs>
          <w:tab w:val="num" w:pos="360"/>
        </w:tabs>
      </w:pPr>
    </w:lvl>
    <w:lvl w:ilvl="6" w:tplc="BE2885DE">
      <w:numFmt w:val="none"/>
      <w:lvlText w:val=""/>
      <w:lvlJc w:val="left"/>
      <w:pPr>
        <w:tabs>
          <w:tab w:val="num" w:pos="360"/>
        </w:tabs>
      </w:pPr>
    </w:lvl>
    <w:lvl w:ilvl="7" w:tplc="FEF2465C">
      <w:numFmt w:val="none"/>
      <w:lvlText w:val=""/>
      <w:lvlJc w:val="left"/>
      <w:pPr>
        <w:tabs>
          <w:tab w:val="num" w:pos="360"/>
        </w:tabs>
      </w:pPr>
    </w:lvl>
    <w:lvl w:ilvl="8" w:tplc="B20E579A">
      <w:numFmt w:val="none"/>
      <w:lvlText w:val=""/>
      <w:lvlJc w:val="left"/>
      <w:pPr>
        <w:tabs>
          <w:tab w:val="num" w:pos="360"/>
        </w:tabs>
      </w:pPr>
    </w:lvl>
  </w:abstractNum>
  <w:abstractNum w:abstractNumId="3">
    <w:nsid w:val="46C820CA"/>
    <w:multiLevelType w:val="multilevel"/>
    <w:tmpl w:val="3D2883C8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7B14"/>
    <w:rsid w:val="00055ED6"/>
    <w:rsid w:val="003A73F6"/>
    <w:rsid w:val="003B397C"/>
    <w:rsid w:val="00477B14"/>
    <w:rsid w:val="004A01CF"/>
    <w:rsid w:val="004B7AE0"/>
    <w:rsid w:val="00547836"/>
    <w:rsid w:val="005A43F1"/>
    <w:rsid w:val="00623049"/>
    <w:rsid w:val="0073027E"/>
    <w:rsid w:val="008564EF"/>
    <w:rsid w:val="00884C54"/>
    <w:rsid w:val="008A50DF"/>
    <w:rsid w:val="00A75591"/>
    <w:rsid w:val="00A83547"/>
    <w:rsid w:val="00AE02A2"/>
    <w:rsid w:val="00B5311E"/>
    <w:rsid w:val="00BE7F52"/>
    <w:rsid w:val="00C14C00"/>
    <w:rsid w:val="00CF4D17"/>
    <w:rsid w:val="00DA4A71"/>
    <w:rsid w:val="00EC1F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20D418A-ED3E-412A-AD67-A2FA2F122D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7B1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477B14"/>
  </w:style>
  <w:style w:type="paragraph" w:styleId="a5">
    <w:name w:val="footer"/>
    <w:basedOn w:val="a"/>
    <w:link w:val="a6"/>
    <w:uiPriority w:val="99"/>
    <w:unhideWhenUsed/>
    <w:rsid w:val="00477B1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477B14"/>
  </w:style>
  <w:style w:type="paragraph" w:styleId="a7">
    <w:name w:val="No Spacing"/>
    <w:uiPriority w:val="1"/>
    <w:qFormat/>
    <w:rsid w:val="00477B14"/>
    <w:pPr>
      <w:spacing w:after="0" w:line="240" w:lineRule="auto"/>
    </w:pPr>
  </w:style>
  <w:style w:type="paragraph" w:styleId="a8">
    <w:name w:val="List Paragraph"/>
    <w:basedOn w:val="a"/>
    <w:uiPriority w:val="99"/>
    <w:qFormat/>
    <w:rsid w:val="00477B14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336</Words>
  <Characters>1917</Characters>
  <Application>Microsoft Office Word</Application>
  <DocSecurity>0</DocSecurity>
  <Lines>15</Lines>
  <Paragraphs>4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4</cp:revision>
  <dcterms:created xsi:type="dcterms:W3CDTF">2016-12-14T04:45:00Z</dcterms:created>
  <dcterms:modified xsi:type="dcterms:W3CDTF">2016-12-16T03:53:00Z</dcterms:modified>
</cp:coreProperties>
</file>