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B01119" w:rsidRPr="009E4B6D" w:rsidTr="0038627F">
        <w:trPr>
          <w:tblHeader/>
        </w:trPr>
        <w:tc>
          <w:tcPr>
            <w:tcW w:w="2127" w:type="dxa"/>
            <w:vMerge w:val="restart"/>
            <w:vAlign w:val="center"/>
          </w:tcPr>
          <w:p w:rsidR="00B01119" w:rsidRPr="009E4B6D" w:rsidRDefault="00B01119" w:rsidP="0038627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B01119" w:rsidRPr="009E4B6D" w:rsidRDefault="00B01119" w:rsidP="0038627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B01119" w:rsidRPr="009E4B6D" w:rsidRDefault="00B01119" w:rsidP="009E4B6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B01119" w:rsidRPr="009E4B6D" w:rsidRDefault="00B01119" w:rsidP="0038627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B01119" w:rsidRPr="009E4B6D" w:rsidRDefault="00B01119" w:rsidP="0038627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ผู้รับผิดอบ</w:t>
            </w:r>
          </w:p>
        </w:tc>
      </w:tr>
      <w:tr w:rsidR="00B01119" w:rsidRPr="009E4B6D" w:rsidTr="005F1131">
        <w:tc>
          <w:tcPr>
            <w:tcW w:w="2127" w:type="dxa"/>
            <w:vMerge/>
          </w:tcPr>
          <w:p w:rsidR="00B01119" w:rsidRPr="009E4B6D" w:rsidRDefault="00B01119" w:rsidP="0038627F">
            <w:pPr>
              <w:spacing w:after="0" w:line="240" w:lineRule="auto"/>
              <w:ind w:left="245" w:right="-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  <w:tcBorders>
              <w:bottom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38627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right="-1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B01119" w:rsidRPr="009E4B6D" w:rsidRDefault="00B01119" w:rsidP="000D1085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  <w:tcBorders>
              <w:bottom w:val="single" w:sz="4" w:space="0" w:color="auto"/>
            </w:tcBorders>
            <w:vAlign w:val="center"/>
          </w:tcPr>
          <w:p w:rsidR="00B01119" w:rsidRPr="009E4B6D" w:rsidRDefault="00B01119" w:rsidP="0038627F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B01119" w:rsidRPr="006F5608" w:rsidTr="00B01119">
        <w:trPr>
          <w:trHeight w:val="457"/>
        </w:trPr>
        <w:tc>
          <w:tcPr>
            <w:tcW w:w="16019" w:type="dxa"/>
            <w:gridSpan w:val="16"/>
            <w:tcBorders>
              <w:bottom w:val="single" w:sz="4" w:space="0" w:color="auto"/>
              <w:right w:val="single" w:sz="4" w:space="0" w:color="auto"/>
            </w:tcBorders>
          </w:tcPr>
          <w:p w:rsidR="00B01119" w:rsidRPr="006F5608" w:rsidRDefault="00B01119" w:rsidP="00B01119">
            <w:pPr>
              <w:spacing w:after="0" w:line="240" w:lineRule="auto"/>
              <w:ind w:left="47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F5608">
              <w:rPr>
                <w:rFonts w:ascii="TH SarabunPSK" w:hAnsi="TH SarabunPSK" w:cs="TH SarabunPSK" w:hint="cs"/>
                <w:sz w:val="28"/>
                <w:cs/>
              </w:rPr>
              <w:t>A : การเปิดหลักสูตรใหม่</w:t>
            </w:r>
          </w:p>
        </w:tc>
      </w:tr>
      <w:tr w:rsidR="00DD26F4" w:rsidRPr="009E4B6D" w:rsidTr="00A354BB">
        <w:trPr>
          <w:trHeight w:val="49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0"/>
                <w:numId w:val="9"/>
              </w:numPr>
              <w:tabs>
                <w:tab w:val="clear" w:pos="720"/>
              </w:tabs>
              <w:spacing w:after="0" w:line="240" w:lineRule="auto"/>
              <w:ind w:left="245" w:right="-52" w:hanging="302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เสนอบรรจุหลักสูตรไว้ในแผนพัฒนาหลักสูตรของมหาวิทยาลัย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1"/>
                <w:numId w:val="8"/>
              </w:numPr>
              <w:tabs>
                <w:tab w:val="clear" w:pos="465"/>
              </w:tabs>
              <w:spacing w:after="0" w:line="240" w:lineRule="auto"/>
              <w:ind w:left="477" w:hanging="515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เสนอบรรจุหลักสูตรไว้ในแผนพัฒนาหลักสูตรของมหาวิทยาลัย</w:t>
            </w:r>
            <w:r w:rsidRPr="009E4B6D">
              <w:rPr>
                <w:rFonts w:ascii="TH SarabunPSK" w:hAnsi="TH SarabunPSK" w:cs="TH SarabunPSK" w:hint="cs"/>
                <w:color w:val="FF0000"/>
                <w:sz w:val="28"/>
                <w:cs/>
              </w:rPr>
              <w:t xml:space="preserve"> </w:t>
            </w:r>
          </w:p>
          <w:p w:rsidR="00DD26F4" w:rsidRPr="009E4B6D" w:rsidRDefault="00DD26F4" w:rsidP="00DD26F4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A354BB">
        <w:trPr>
          <w:trHeight w:val="49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0"/>
                <w:numId w:val="9"/>
              </w:numPr>
              <w:tabs>
                <w:tab w:val="clear" w:pos="720"/>
              </w:tabs>
              <w:spacing w:after="0" w:line="240" w:lineRule="auto"/>
              <w:ind w:left="245" w:right="-52" w:hanging="3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1"/>
                <w:numId w:val="8"/>
              </w:numPr>
              <w:tabs>
                <w:tab w:val="clear" w:pos="465"/>
              </w:tabs>
              <w:spacing w:after="0" w:line="240" w:lineRule="auto"/>
              <w:ind w:left="477" w:hanging="51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0"/>
                <w:numId w:val="9"/>
              </w:numPr>
              <w:tabs>
                <w:tab w:val="clear" w:pos="720"/>
              </w:tabs>
              <w:spacing w:after="0" w:line="240" w:lineRule="auto"/>
              <w:ind w:left="245" w:right="-52" w:hanging="302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เสนอแต่งตั้งคณะกรรมการพัฒนาหลักสูตรและคณะกรรมการวิพากษ์หลักสูตร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2.1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เสนอแต่งตั้งคณะกรรมการพัฒนาหลักสูตรและคณะกรรมการวิพากษ์หลักสูตร  โดยให้มีองค์ประกอบ ตามประกาศ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มหาวิทยาลัยเทคโนโลยีราชมงคลอีสาน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เรื่อง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 xml:space="preserve"> แนวปฏิบัติการ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พัฒนาหลักสูตรและการปรับปรุงหลักสูตร (</w:t>
            </w:r>
            <w:r w:rsidRPr="009E4B6D">
              <w:rPr>
                <w:rFonts w:ascii="TH SarabunPSK" w:hAnsi="TH SarabunPSK" w:cs="TH SarabunPSK"/>
                <w:sz w:val="28"/>
              </w:rPr>
              <w:t>SD02-0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7) นำส่งมหาวิทยาลัยเสนออธิการบดีลงนาม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0"/>
                <w:numId w:val="9"/>
              </w:numPr>
              <w:tabs>
                <w:tab w:val="clear" w:pos="720"/>
              </w:tabs>
              <w:spacing w:after="0" w:line="240" w:lineRule="auto"/>
              <w:ind w:left="245" w:right="-52" w:hanging="30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58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3. สำรวจความต้องการของผู้เรียนและผู้ใช้บัณฑิต  เตรียมความพร้อมในด้านต่าง ๆ  </w:t>
            </w:r>
          </w:p>
          <w:p w:rsidR="00DD26F4" w:rsidRPr="009E4B6D" w:rsidRDefault="00DD26F4" w:rsidP="00DD26F4">
            <w:pPr>
              <w:tabs>
                <w:tab w:val="left" w:pos="34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DD26F4" w:rsidRPr="009E4B6D" w:rsidRDefault="00DD26F4" w:rsidP="00DD26F4">
            <w:pPr>
              <w:tabs>
                <w:tab w:val="left" w:pos="340"/>
              </w:tabs>
              <w:spacing w:after="0" w:line="240" w:lineRule="auto"/>
              <w:ind w:left="34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38627F" w:rsidRDefault="00DD26F4" w:rsidP="00DD26F4">
            <w:pPr>
              <w:numPr>
                <w:ilvl w:val="1"/>
                <w:numId w:val="10"/>
              </w:num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eastAsia="Times New Roman" w:hAnsi="TH SarabunPSK" w:cs="TH SarabunPSK" w:hint="cs"/>
                <w:color w:val="000000"/>
                <w:sz w:val="28"/>
                <w:cs/>
              </w:rPr>
              <w:t xml:space="preserve">สำรวจและวิเคราะห์ความต้องการของผู้ที่จะเข้าศึกษาและความต้องการของผู้ใช้บัณฑิตในสาขาวิชาที่จะเปิดสอน เตรียมความพร้อมด้านบุคลากร  อาคารสถานที่  วัสดุครุภัณฑ์  และด้านอื่นๆ ที่เกี่ยวข้องกับการจัดการเรียนการสอน  ศึกษาหลักเกณฑ์มาตรฐานต่างๆ ที่เกี่ยวข้องในด้านวิชาการและวิชาชีพ  รวมถึงข้อกฎหมายที่เกี่ยวข้องด้วย  เช่น 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พระราชกฤษฎีกา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 ว่าด้วยปริญญาในสาขาวิชา  อักษรย่อสำหรับสาขาวิชา  ครุย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วิทย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>ฐานะ  เข็ม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วิทย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>ฐานะ  และครุยประจำตำแหน่ง ข้อบังคับ  ระเบียบ  ประกาศ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ของมหาวิทยาลัย</w:t>
            </w:r>
            <w:r w:rsidRPr="009E4B6D">
              <w:rPr>
                <w:rFonts w:ascii="TH SarabunPSK" w:eastAsia="Times New Roman" w:hAnsi="TH SarabunPSK" w:cs="TH SarabunPSK" w:hint="cs"/>
                <w:color w:val="000000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/>
                <w:sz w:val="28"/>
              </w:rPr>
              <w:t>(SD02-0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6</w:t>
            </w:r>
            <w:r w:rsidRPr="009E4B6D">
              <w:rPr>
                <w:rFonts w:ascii="TH SarabunPSK" w:hAnsi="TH SarabunPSK" w:cs="TH SarabunPSK"/>
                <w:sz w:val="28"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</w:tr>
      <w:tr w:rsidR="00DD26F4" w:rsidRPr="009E4B6D" w:rsidTr="0038627F">
        <w:trPr>
          <w:trHeight w:val="15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1"/>
                <w:numId w:val="10"/>
              </w:numPr>
              <w:spacing w:after="0" w:line="240" w:lineRule="auto"/>
              <w:ind w:left="497" w:hanging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</w:p>
        </w:tc>
      </w:tr>
      <w:tr w:rsidR="00DD26F4" w:rsidRPr="009E4B6D" w:rsidTr="0038627F">
        <w:trPr>
          <w:trHeight w:val="20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4.  ยกร่าง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หลักสูตร</w:t>
            </w:r>
          </w:p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4.1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 xml:space="preserve">ดำเนินการยกร่างหลักสูตรให้มีโครงสร้างและเนื้อหารายวิชาสอดคล้องกับเกณฑ์มาตรฐานหลักสูตรของมหาวิทยาลัยและสำนักงานคณะกรรมการการอุดมศึกษาหรือสำนักงานคณะกรรมการการอาชีวศึกษา  และตามเกณฑ์มาตรฐานขององค์กรวิชาชีพควบคุม (ถ้ามี) 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ศึกษา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lastRenderedPageBreak/>
              <w:t>ข้อมูล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จาก </w:t>
            </w:r>
            <w:r w:rsidRPr="009E4B6D">
              <w:rPr>
                <w:rFonts w:ascii="TH SarabunPSK" w:hAnsi="TH SarabunPSK" w:cs="TH SarabunPSK"/>
                <w:sz w:val="28"/>
              </w:rPr>
              <w:t>SD02-01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,</w:t>
            </w:r>
            <w:r w:rsidRPr="009E4B6D">
              <w:rPr>
                <w:rFonts w:ascii="TH SarabunPSK" w:hAnsi="TH SarabunPSK" w:cs="TH SarabunPSK"/>
                <w:sz w:val="28"/>
              </w:rPr>
              <w:t>SD02-02,SD02-03,SD02-04, SD02-0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5</w:t>
            </w:r>
            <w:r w:rsidRPr="009E4B6D">
              <w:rPr>
                <w:rFonts w:ascii="TH SarabunPSK" w:hAnsi="TH SarabunPSK" w:cs="TH SarabunPSK"/>
                <w:sz w:val="28"/>
              </w:rPr>
              <w:t>, SD02-06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และ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 SD02-07</w:t>
            </w:r>
          </w:p>
          <w:p w:rsidR="00DD26F4" w:rsidRPr="009E4B6D" w:rsidRDefault="00DD26F4" w:rsidP="00DD26F4">
            <w:pPr>
              <w:spacing w:after="0" w:line="240" w:lineRule="auto"/>
              <w:ind w:left="497" w:hanging="504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4.2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ดำเนินการยก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ร่างหลักสูตร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 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 โดยใช้แบบฟอร์มตาม</w:t>
            </w:r>
            <w:r w:rsidRPr="009E4B6D">
              <w:rPr>
                <w:rFonts w:ascii="TH SarabunPSK" w:hAnsi="TH SarabunPSK" w:cs="TH SarabunPSK"/>
                <w:sz w:val="28"/>
              </w:rPr>
              <w:t>(SD02-0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6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) </w:t>
            </w:r>
          </w:p>
          <w:p w:rsidR="00DD26F4" w:rsidRPr="009E4B6D" w:rsidRDefault="00DD26F4" w:rsidP="00DD26F4">
            <w:pPr>
              <w:spacing w:after="0" w:line="240" w:lineRule="auto"/>
              <w:ind w:left="477" w:hanging="484"/>
              <w:jc w:val="thaiDistribute"/>
              <w:rPr>
                <w:rFonts w:ascii="TH SarabunPSK" w:hAnsi="TH SarabunPSK" w:cs="TH SarabunPSK"/>
                <w:strike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4.3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กำหนดผู้แทนจากคณะกรรมการพัฒนาหลักสูตร เพื่อทำหน้าที่ประสาน ชี้แจง ปรับแก้ไข และนำเสนอหลักสูตรตาม กระบวนการที่มหาวิทยาลัย ฯ กำหนด </w:t>
            </w:r>
          </w:p>
          <w:p w:rsidR="00DD26F4" w:rsidRPr="009E4B6D" w:rsidRDefault="00DD26F4" w:rsidP="00DD26F4">
            <w:pPr>
              <w:spacing w:after="0" w:line="240" w:lineRule="auto"/>
              <w:ind w:left="496" w:hanging="496"/>
              <w:jc w:val="thaiDistribute"/>
              <w:rPr>
                <w:rFonts w:ascii="TH SarabunPSK" w:eastAsia="Times New Roman" w:hAnsi="TH SarabunPSK" w:cs="TH SarabunPSK"/>
                <w:color w:val="000000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4.4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นำเสนอร่างหลักสูตร 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ต่อคณะกรรมการวิพากษ์หลักสูตร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20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74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83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lastRenderedPageBreak/>
              <w:t>5.  ดำเนินการวิพากษ์หลักสูตร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5.1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ดำเนินการวิพากษ์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หลักสูตร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อย่างน้อย 1 ครั้ง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แต่ละครั้งจะต้องเชิญผู้ทรงคุณวุฒิ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และ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ตัวแทนสถานประกอบการที่มีความ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รู้และความ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เชี่ยวชาญ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ในหลักสูตรนั้น ๆ 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เพื่อให้ข้อเสนอแนะ  โดยที่ผู้วิพากษ์ร่างหลักสูตรจะต้องไม่ใช่คณะกรรมการพัฒนาหลักสูตร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 โดยพิจารณารายละเอียดของหลักสูตรให้เป็นไปตาม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/>
                <w:sz w:val="28"/>
              </w:rPr>
              <w:t>SD02-01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Pr="009E4B6D">
              <w:rPr>
                <w:rFonts w:ascii="TH SarabunPSK" w:hAnsi="TH SarabunPSK" w:cs="TH SarabunPSK"/>
                <w:sz w:val="28"/>
              </w:rPr>
              <w:t>SD02-02/SD02-03, SD02-04, SD02-0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5</w:t>
            </w:r>
            <w:r w:rsidRPr="009E4B6D">
              <w:rPr>
                <w:rFonts w:ascii="TH SarabunPSK" w:hAnsi="TH SarabunPSK" w:cs="TH SarabunPSK"/>
                <w:sz w:val="28"/>
              </w:rPr>
              <w:t>, SD02-06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และข้อกำหนดอื่นๆ ที่เกี่ยวข้อง (ถ้ามี)</w:t>
            </w:r>
          </w:p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5.2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จัดทำสรุปความคิดเห็นและข้อเสนอแนะในการวิพากษ์หลักสูตร แจ้งให้คณะกรรมการพัฒนาหลักสูตร ชี้แจง หรือปรับแก้ไข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(ถ้ามี)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74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8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6. ชี้แจง/ปรับแก้ไข (ถ้ามี)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6.1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ชี้แจงหรือปรับแก้ไข (ถ้ามี) ตามข้อเสนอแนะของกรรมการวิพากษ์หลักสูตร </w:t>
            </w:r>
          </w:p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6.2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เสนอเอกสาร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ร่างหลักสูตร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ต่อ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คณะกรรมการประจำคณะ เพื่อพิจารณาให้ความเห็นชอบ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4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7. พิจารณาให้ความเห็นชอบ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trike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7.1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คณะกรรมการประจำคณะ/คณะกรรมการประจำวิทยาเขต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พิจารณาให้ความเห็นชอบหลักสูตร</w:t>
            </w:r>
          </w:p>
          <w:p w:rsidR="00DD26F4" w:rsidRPr="009E4B6D" w:rsidRDefault="00DD26F4" w:rsidP="00DD26F4">
            <w:pPr>
              <w:spacing w:after="0" w:line="240" w:lineRule="auto"/>
              <w:ind w:left="781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-  กรณีไม่เห็นชอบ  ให้กลับไปยังคณะกรรมการพัฒนาหลักสูตรในขั้นตอนที่ 6 เพื่อปรับแก้ไขอีกครั้ง </w:t>
            </w:r>
          </w:p>
          <w:p w:rsidR="00DD26F4" w:rsidRDefault="00DD26F4" w:rsidP="00DD26F4">
            <w:pPr>
              <w:spacing w:after="0" w:line="240" w:lineRule="auto"/>
              <w:ind w:left="781" w:hanging="284"/>
              <w:jc w:val="thaiDistribute"/>
              <w:rPr>
                <w:rFonts w:ascii="TH SarabunPSK" w:hAnsi="TH SarabunPSK" w:cs="TH SarabunPSK"/>
                <w:strike/>
                <w:sz w:val="28"/>
              </w:rPr>
            </w:pPr>
            <w:r w:rsidRPr="009E4B6D">
              <w:rPr>
                <w:rFonts w:ascii="TH SarabunPSK" w:hAnsi="TH SarabunPSK" w:cs="TH SarabunPSK"/>
                <w:sz w:val="28"/>
              </w:rPr>
              <w:lastRenderedPageBreak/>
              <w:t xml:space="preserve">- 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กรณีเห็นชอบ  ให้เสนอสภาวิชาการในขั้นตอนต่อไป</w:t>
            </w:r>
          </w:p>
          <w:p w:rsidR="00DD26F4" w:rsidRPr="009E4B6D" w:rsidRDefault="00DD26F4" w:rsidP="00DD26F4">
            <w:pPr>
              <w:spacing w:after="0" w:line="240" w:lineRule="auto"/>
              <w:ind w:left="781" w:hanging="284"/>
              <w:jc w:val="thaiDistribute"/>
              <w:rPr>
                <w:rFonts w:ascii="TH SarabunPSK" w:hAnsi="TH SarabunPSK" w:cs="TH SarabunPSK"/>
                <w:strike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269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8.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ตรวจสอบ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ร่างหลักสูตรเบื้องต้น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8.1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ดำเนินการ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ตรวจสอบ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ร่างหลักสูตร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ให้เป็นไปตามเกณฑ์มาตรฐานที่เกี่ยวข้อง (</w:t>
            </w:r>
            <w:r w:rsidRPr="009E4B6D">
              <w:rPr>
                <w:rFonts w:ascii="TH SarabunPSK" w:hAnsi="TH SarabunPSK" w:cs="TH SarabunPSK"/>
                <w:sz w:val="28"/>
              </w:rPr>
              <w:t>SD02-01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/</w:t>
            </w:r>
            <w:r w:rsidRPr="009E4B6D">
              <w:rPr>
                <w:rFonts w:ascii="TH SarabunPSK" w:hAnsi="TH SarabunPSK" w:cs="TH SarabunPSK"/>
                <w:sz w:val="28"/>
              </w:rPr>
              <w:t>SD02-02/SD02-03, SD02-04, SD02-0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5</w:t>
            </w:r>
            <w:r w:rsidRPr="009E4B6D">
              <w:rPr>
                <w:rFonts w:ascii="TH SarabunPSK" w:hAnsi="TH SarabunPSK" w:cs="TH SarabunPSK"/>
                <w:sz w:val="28"/>
              </w:rPr>
              <w:t>, SD02-06 SD02-07)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อาทิ ตรวจสอบคุณวุฒิอาจารย์ประจำหลักสูตร   โครงสร้างหลักสูตร  รหัสกลุ่มสาขาวิชา  รหัสรายวิชา ชื่อวิชาภาษาไทย ภาษาอังกฤษ  คำอธิบายรายวิชา  แผนการเรียน  ความเชื่อมโยงของมาตรฐานผลการเรียนรู้  ความเชื่อมโยงข้อมูลต่าง ๆ ของหลักสูตร แบบฟอร์มหลักสูตร กระบวนการดำเนินงานตามขั้นตอน เป็นต้น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กรณีมีข้อกฎหมายเพิ่มเติมให้จัดส่งผู้รับผิดชอบตรวจสอบ</w:t>
            </w:r>
          </w:p>
          <w:p w:rsidR="00DD26F4" w:rsidRPr="009E4B6D" w:rsidRDefault="00DD26F4" w:rsidP="00DD26F4">
            <w:pPr>
              <w:spacing w:after="0" w:line="240" w:lineRule="auto"/>
              <w:ind w:right="-46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8.2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จัดทำสรุปผลการตรวจสอบรูปแบบหลักสูตร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DD26F4" w:rsidRPr="009E4B6D" w:rsidRDefault="00DD26F4" w:rsidP="00DD26F4">
            <w:pPr>
              <w:spacing w:after="0" w:line="240" w:lineRule="auto"/>
              <w:ind w:right="-46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8.3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แจ้งผลการตรวจสอบร่างหลักสูตร ต่อคณะ</w:t>
            </w:r>
          </w:p>
          <w:p w:rsidR="00DD26F4" w:rsidRPr="009E4B6D" w:rsidRDefault="00DD26F4" w:rsidP="00DD26F4">
            <w:pPr>
              <w:spacing w:after="0" w:line="240" w:lineRule="auto"/>
              <w:ind w:left="781" w:right="3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กรณีผลการตรวจสอบไม่ถูกต้อง ให้กลับไปยังขั้นตอนที่ 6  เพื่อแก้ไขและส่งตรวจสอบในขั้นตอนที่ 8 ใหม่</w:t>
            </w:r>
          </w:p>
          <w:p w:rsidR="00DD26F4" w:rsidRDefault="00DD26F4" w:rsidP="00DD26F4">
            <w:pPr>
              <w:spacing w:after="0" w:line="240" w:lineRule="auto"/>
              <w:ind w:left="781" w:right="3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กรณีผลการตรวจสอบถูกต้อง นำส่งสำนักส่งเสริมวิชาการและงานทะเบียนเพื่อเสนอสภาวิชาการดำเนินการพิจารณาให้ความเห็นชอบต่อไป</w:t>
            </w:r>
          </w:p>
          <w:p w:rsidR="00DD26F4" w:rsidRPr="009E4B6D" w:rsidRDefault="00DD26F4" w:rsidP="00DD26F4">
            <w:pPr>
              <w:spacing w:after="0" w:line="240" w:lineRule="auto"/>
              <w:ind w:left="781" w:right="33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 w:hint="cs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269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74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9. ปรับแก้ไขร่างหลักสูตรตามข้อเสนอแนะสภาวิชาการ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9.1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รับร่างหลักสูตรที่ผ่านความเห็นชอบจากคณะกรรม การสภาวิชาการ  หากมีข้อสังเกตหรือข้อเสนอแนะ ให้คณะผู้รับผิดชอบหลักสูตรปรับแก้ไขตามข้อสังเกตหรือข้อเสนอแนะให้เรียบร้อย พร้อมกับจัดทำแบบ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วข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.09 </w:t>
            </w:r>
            <w:r w:rsidRPr="009E4B6D">
              <w:rPr>
                <w:rFonts w:ascii="TH SarabunPSK" w:hAnsi="TH SarabunPSK" w:cs="TH SarabunPSK"/>
                <w:sz w:val="28"/>
              </w:rPr>
              <w:t>“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แบบสรุปย่อการปรับปรุงหลักสูตร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”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และแบบ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วช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.10 </w:t>
            </w:r>
            <w:r w:rsidRPr="009E4B6D">
              <w:rPr>
                <w:rFonts w:ascii="TH SarabunPSK" w:hAnsi="TH SarabunPSK" w:cs="TH SarabunPSK"/>
                <w:sz w:val="28"/>
              </w:rPr>
              <w:lastRenderedPageBreak/>
              <w:t>“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แบบสรุปการปรับแก้ตามข้อเสนอแนะของสภาวิชาการ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”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และนำส่งสำนักส่งเสริมวิชาการและงานทะเบียน เพื่อนำเสนอสภามหาวิทยาลัยพิจารณาอนุมัติต่อไป</w:t>
            </w:r>
          </w:p>
          <w:p w:rsidR="00DD26F4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74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lastRenderedPageBreak/>
              <w:t>10. ปรับแก้ไขร่างหลักสูตรตามข้อเสนอแนะสภามหาวิทยาลัย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10.1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รับร่างหลักสูตรที่ผ่านความเห็นชอบจากคณะกรรม การสภามหาวิทยาลัย หากมีข้อสังเกตหรือข้อเสนอแนะ ให้คณะผู้รับผิดชอบหลักสูตรปรับแก้ไขตามข้อสังเกตหรือข้อเสนอแนะ และจัดทำแบบ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วช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.11 </w:t>
            </w:r>
            <w:r w:rsidRPr="009E4B6D">
              <w:rPr>
                <w:rFonts w:ascii="TH SarabunPSK" w:hAnsi="TH SarabunPSK" w:cs="TH SarabunPSK"/>
                <w:sz w:val="28"/>
              </w:rPr>
              <w:t>“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แบบสรุปการปรับแก้ตามข้อเสนอแนะของสภามหาวิทยาลัย</w:t>
            </w:r>
            <w:r w:rsidRPr="009E4B6D">
              <w:rPr>
                <w:rFonts w:ascii="TH SarabunPSK" w:hAnsi="TH SarabunPSK" w:cs="TH SarabunPSK"/>
                <w:sz w:val="28"/>
              </w:rPr>
              <w:t>”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และนำส่งสำนักส่งเสริมวิชาการและงานทะเบียน เพื่อนำเสนอหลักสูตรต่อ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สกอ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>./สอศ. กระทรวงศึกษาธิการ 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87" w:hanging="387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11. รับหลักสูตรจากมหาวิทยาลัยและทำสำเนาแจ้งผู้ที่เกี่ยวข้อง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11.1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แจ้งผลการพิจารณาอนุมัติหลักสูตร ไปยังคณะ</w:t>
            </w:r>
          </w:p>
          <w:p w:rsidR="00DD26F4" w:rsidRDefault="00DD26F4" w:rsidP="00DD26F4">
            <w:pPr>
              <w:spacing w:after="0" w:line="240" w:lineRule="auto"/>
              <w:ind w:left="496" w:hanging="496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11.2  จัดเก็บต้นฉบับหลักสูตร บันทึกข้อมูลในบัญชีควบคุมหลักสูตรและฐานหลักสูตร</w:t>
            </w:r>
          </w:p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87" w:hanging="38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6F5608" w:rsidTr="00B01119">
        <w:trPr>
          <w:trHeight w:val="441"/>
        </w:trPr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6F5608" w:rsidRDefault="00DD26F4" w:rsidP="00DD26F4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6F5608">
              <w:rPr>
                <w:rFonts w:ascii="TH SarabunPSK" w:hAnsi="TH SarabunPSK" w:cs="TH SarabunPSK"/>
                <w:sz w:val="28"/>
              </w:rPr>
              <w:t xml:space="preserve">B : </w:t>
            </w:r>
            <w:r w:rsidRPr="006F5608">
              <w:rPr>
                <w:rFonts w:ascii="TH SarabunPSK" w:hAnsi="TH SarabunPSK" w:cs="TH SarabunPSK"/>
                <w:sz w:val="28"/>
                <w:cs/>
              </w:rPr>
              <w:t>หลักสูตร</w:t>
            </w:r>
            <w:r w:rsidRPr="006F5608">
              <w:rPr>
                <w:rFonts w:ascii="TH SarabunPSK" w:hAnsi="TH SarabunPSK" w:cs="TH SarabunPSK" w:hint="cs"/>
                <w:sz w:val="28"/>
                <w:cs/>
              </w:rPr>
              <w:t>ปรับปรุงเล็กน้อย (สมอ.</w:t>
            </w:r>
            <w:r w:rsidRPr="006F5608">
              <w:rPr>
                <w:rFonts w:ascii="TH SarabunPSK" w:hAnsi="TH SarabunPSK" w:cs="TH SarabunPSK"/>
                <w:sz w:val="28"/>
              </w:rPr>
              <w:t>08)</w:t>
            </w:r>
          </w:p>
        </w:tc>
      </w:tr>
      <w:tr w:rsidR="00DD26F4" w:rsidRPr="009E4B6D" w:rsidTr="0038627F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35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/>
                <w:sz w:val="28"/>
                <w:cs/>
              </w:rPr>
              <w:t xml:space="preserve">1.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พิจารณาดำเนินการปรับปรุง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หลักสูตร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เล็กน้อย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1"/>
                <w:numId w:val="11"/>
              </w:num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พิจารณาปรับปรุงหลักสูตรเล็กน้อยโดยเป็นการปรับปรุงในระดับรายวิชาหรือองค์ประกอบส่วนอื่นของหลักสูตรที่ไม่กระทบโครงสร้างหลักสูตรและเนื้อหาสาระในหมวดวิชาเฉพาะ   </w:t>
            </w:r>
          </w:p>
          <w:p w:rsidR="00DD26F4" w:rsidRPr="0038627F" w:rsidRDefault="00DD26F4" w:rsidP="00DD26F4">
            <w:pPr>
              <w:numPr>
                <w:ilvl w:val="1"/>
                <w:numId w:val="11"/>
              </w:num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จัดทำร่างแบบการปรับปรุงหลักสูตรเล็กน้อยตามแบบฟอร์ม สมอ.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08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9E4B6D">
              <w:rPr>
                <w:rFonts w:ascii="TH SarabunPSK" w:hAnsi="TH SarabunPSK" w:cs="TH SarabunPSK"/>
                <w:sz w:val="28"/>
              </w:rPr>
              <w:t>SD02-06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3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1"/>
                <w:numId w:val="11"/>
              </w:num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16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lastRenderedPageBreak/>
              <w:t>2.  พิจารณาให้ความ</w:t>
            </w:r>
          </w:p>
          <w:p w:rsidR="00DD26F4" w:rsidRPr="009E4B6D" w:rsidRDefault="00DD26F4" w:rsidP="00DD26F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    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trike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2.1 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พิจารณาให้ความเห็นชอบ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หลักสูตรปรับปรุงเล็กน้อย    (สมอ.</w:t>
            </w:r>
            <w:r w:rsidRPr="009E4B6D">
              <w:rPr>
                <w:rFonts w:ascii="TH SarabunPSK" w:hAnsi="TH SarabunPSK" w:cs="TH SarabunPSK"/>
                <w:sz w:val="28"/>
              </w:rPr>
              <w:t>08)</w:t>
            </w:r>
          </w:p>
          <w:p w:rsidR="00DD26F4" w:rsidRPr="009E4B6D" w:rsidRDefault="00DD26F4" w:rsidP="00DD26F4">
            <w:pPr>
              <w:spacing w:after="0" w:line="240" w:lineRule="auto"/>
              <w:ind w:left="781" w:right="33" w:hanging="284"/>
              <w:jc w:val="thaiDistribute"/>
              <w:rPr>
                <w:rFonts w:ascii="TH SarabunPSK" w:hAnsi="TH SarabunPSK" w:cs="TH SarabunPSK"/>
                <w:strike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กรณีไม่เห็นชอบ  ให้กลับไปยังกรรมการบริหาร หลักสูตรในขั้นตอนที่ 1 เพื่อปรับแก้ไขอีกครั้ง</w:t>
            </w:r>
          </w:p>
          <w:p w:rsidR="00DD26F4" w:rsidRPr="009E4B6D" w:rsidRDefault="00DD26F4" w:rsidP="00DD26F4">
            <w:pPr>
              <w:spacing w:after="0" w:line="240" w:lineRule="auto"/>
              <w:ind w:left="781" w:right="33" w:hanging="284"/>
              <w:jc w:val="thaiDistribute"/>
              <w:rPr>
                <w:rFonts w:ascii="TH SarabunPSK" w:hAnsi="TH SarabunPSK" w:cs="TH SarabunPSK"/>
                <w:strike/>
                <w:sz w:val="28"/>
                <w:cs/>
              </w:rPr>
            </w:pPr>
            <w:r w:rsidRPr="009E4B6D">
              <w:rPr>
                <w:rFonts w:ascii="TH SarabunPSK" w:hAnsi="TH SarabunPSK" w:cs="TH SarabunPSK"/>
                <w:sz w:val="28"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กรณีเห็นชอบ  ให้เสนอสภาวิชาการในขั้นตอนต่อไป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1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77" w:right="33" w:hanging="4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35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/>
                <w:sz w:val="28"/>
              </w:rPr>
              <w:t>3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.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ตรวจสอบ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เบื้องต้น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3.1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ตรวจสอบความถูกต้อง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บันทึกลงฐานข้อมูล  </w:t>
            </w:r>
          </w:p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/>
                <w:sz w:val="28"/>
              </w:rPr>
              <w:t>3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สรุปผลการตรวจสอบ แจ้งคณะ เพื่อดำเนินการ</w:t>
            </w:r>
          </w:p>
          <w:p w:rsidR="00DD26F4" w:rsidRPr="009E4B6D" w:rsidRDefault="00DD26F4" w:rsidP="00DD26F4">
            <w:pPr>
              <w:spacing w:after="0" w:line="240" w:lineRule="auto"/>
              <w:ind w:left="780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-   กรณีการตรวจสอบไม่ถูกต้อง แจ้งกรรมการบริหารหลักสูตรในขั้นตอนที่  1 เพื่อปรับแก้ไขอีกครั้ง</w:t>
            </w:r>
          </w:p>
          <w:p w:rsidR="00DD26F4" w:rsidRPr="009E4B6D" w:rsidRDefault="00DD26F4" w:rsidP="00DD26F4">
            <w:pPr>
              <w:spacing w:after="0" w:line="240" w:lineRule="auto"/>
              <w:ind w:left="780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-   กรณีการตรวจสอบถูกต้อง  นำส่งสำนักส่งเสริมวิชาการและงานทะเบียน เพื่อเสนอสภาวิชาการในขั้นตอนต่อไป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3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4. ปรับแก้ไขตามข้อเสนอแนะสภาวิชาการ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4.1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หากคณะกรรมการสภาวิชาการ มีข้อสังเกตหรือข้อเสนอแนะ ให้คณะผู้รับผิดชอบหลักสูตรปรับแก้ไขตามข้อสังเกตหรือข้อเสนอแนะให้เรียบร้อย และนำส่งสำนักส่งเสริมวิชาการและงานทะเบียน เพื่อนำเสนอสภามหาวิทยาลัยต่อไป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5. ปรับแก้ไขตามข้อเสนอแนะสภามหาวิทยาลัย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หากคณะกรรมการสภามหาวิทยาลัย มีข้อสังเกตหรือข้อเสนอแนะ ให้คณะผู้รับผิดชอบหลักสูตรปรับแก้ไขตามข้อสังเกตหรือข้อเสนอแนะให้เรียบร้อย และนำส่งสำนักส่งเสริมวิชาการและงานทะเบียน เพื่อนำเสนอ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สกอ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>./สอศ. ให้ความเห็นชอบต่อไป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4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B01119">
        <w:trPr>
          <w:trHeight w:val="92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6.  รับหลักสูตรปรับปรุงเล็กน้อยจากมหาวิทยาลัยและทำสำเนาแจ้งผู้ที่เกี่ยวข้อง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6.1   รับเรื่องแจ้งการพิจารณารับทราบการให้ความเห็น ชอบหลักสูตรปรับปรุงเล็กน้อย (สมอ.08) จาก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สกอ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>./สอศ.</w:t>
            </w:r>
          </w:p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6.2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จัดทำสำเนาแบบหลักสูตรปรับปรุงเล็กน้อย (สมอ.</w:t>
            </w:r>
            <w:r w:rsidRPr="009E4B6D">
              <w:rPr>
                <w:rFonts w:ascii="TH SarabunPSK" w:hAnsi="TH SarabunPSK" w:cs="TH SarabunPSK"/>
                <w:sz w:val="28"/>
              </w:rPr>
              <w:t>08)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 แจ้งคณะใช้อ้างอิงจัดการเรียนการสอน</w:t>
            </w:r>
          </w:p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6.3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จัดเก็บต้นฉบับแบบหลักสูตรปรับปรุงเล็กน้อย (สมอ.</w:t>
            </w:r>
            <w:r w:rsidRPr="009E4B6D">
              <w:rPr>
                <w:rFonts w:ascii="TH SarabunPSK" w:hAnsi="TH SarabunPSK" w:cs="TH SarabunPSK"/>
                <w:sz w:val="28"/>
              </w:rPr>
              <w:t>08)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 บันทึกข้อมูลในบัญชีควบคุมหลักสูตร และฐานหลักสูตร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B01119">
        <w:trPr>
          <w:trHeight w:val="79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DD26F4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3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CD0515" w:rsidTr="00A35053">
        <w:trPr>
          <w:trHeight w:val="425"/>
        </w:trPr>
        <w:tc>
          <w:tcPr>
            <w:tcW w:w="16019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CD0515" w:rsidRDefault="00DD26F4" w:rsidP="00DD26F4">
            <w:pPr>
              <w:spacing w:after="0" w:line="240" w:lineRule="auto"/>
              <w:ind w:left="493" w:hanging="493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CD0515">
              <w:rPr>
                <w:rFonts w:ascii="TH SarabunPSK" w:hAnsi="TH SarabunPSK" w:cs="TH SarabunPSK"/>
                <w:sz w:val="28"/>
              </w:rPr>
              <w:lastRenderedPageBreak/>
              <w:t xml:space="preserve">C : </w:t>
            </w:r>
            <w:r w:rsidRPr="00CD0515">
              <w:rPr>
                <w:rFonts w:ascii="TH SarabunPSK" w:hAnsi="TH SarabunPSK" w:cs="TH SarabunPSK" w:hint="cs"/>
                <w:sz w:val="28"/>
                <w:cs/>
              </w:rPr>
              <w:t>การปิดหลักสูตร</w:t>
            </w:r>
          </w:p>
        </w:tc>
      </w:tr>
      <w:tr w:rsidR="00DD26F4" w:rsidRPr="009E4B6D" w:rsidTr="00B01119">
        <w:trPr>
          <w:trHeight w:val="85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tabs>
                <w:tab w:val="left" w:pos="340"/>
              </w:tabs>
              <w:spacing w:after="0" w:line="240" w:lineRule="auto"/>
              <w:ind w:left="408" w:hanging="425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/>
                <w:sz w:val="28"/>
                <w:cs/>
              </w:rPr>
              <w:t xml:space="preserve">1.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วิเคราะห์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ประเมินและสรุปข้อมูลการปิดหลักสูตร</w:t>
            </w:r>
          </w:p>
          <w:p w:rsidR="00DD26F4" w:rsidRPr="009E4B6D" w:rsidRDefault="00DD26F4" w:rsidP="00DD26F4">
            <w:pPr>
              <w:tabs>
                <w:tab w:val="left" w:pos="34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1"/>
                <w:numId w:val="12"/>
              </w:num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ทำ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การ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วิเคราะห์และประเมินการปิดหลักสูตรตามเงื่อนไข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ประกาศ เรื่อง แนวปฏิบัติการ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เสนอ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ปิดหลักสูตร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และปิดโครงการเปิดสอนหลักสูตร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 (SD02-0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8</w:t>
            </w:r>
            <w:r w:rsidRPr="009E4B6D">
              <w:rPr>
                <w:rFonts w:ascii="TH SarabunPSK" w:hAnsi="TH SarabunPSK" w:cs="TH SarabunPSK"/>
                <w:sz w:val="28"/>
              </w:rPr>
              <w:t xml:space="preserve">) </w:t>
            </w:r>
          </w:p>
          <w:p w:rsidR="00DD26F4" w:rsidRPr="00B01119" w:rsidRDefault="00DD26F4" w:rsidP="00DD26F4">
            <w:pPr>
              <w:pStyle w:val="a7"/>
              <w:numPr>
                <w:ilvl w:val="1"/>
                <w:numId w:val="12"/>
              </w:num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8627F">
              <w:rPr>
                <w:rFonts w:ascii="TH SarabunPSK" w:hAnsi="TH SarabunPSK" w:cs="TH SarabunPSK" w:hint="cs"/>
                <w:sz w:val="28"/>
                <w:cs/>
              </w:rPr>
              <w:t>เสนอสรุปรายงานผลการประเมินการปิดหลักสูตร แบบเสนอปิดหลักสูตร ต่อ</w:t>
            </w:r>
            <w:r w:rsidRPr="0038627F">
              <w:rPr>
                <w:rFonts w:ascii="TH SarabunPSK" w:hAnsi="TH SarabunPSK" w:cs="TH SarabunPSK"/>
                <w:sz w:val="28"/>
                <w:cs/>
              </w:rPr>
              <w:t>คณะกรรมการประจำคณะ</w:t>
            </w:r>
            <w:r w:rsidRPr="0038627F">
              <w:rPr>
                <w:rFonts w:ascii="TH SarabunPSK" w:hAnsi="TH SarabunPSK" w:cs="TH SarabunPSK" w:hint="cs"/>
                <w:sz w:val="28"/>
                <w:cs/>
              </w:rPr>
              <w:t xml:space="preserve">/คณะกรรมการประจำวิทยาเขต เพื่อพิจารณา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B01119">
        <w:trPr>
          <w:trHeight w:val="7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tabs>
                <w:tab w:val="left" w:pos="340"/>
              </w:tabs>
              <w:spacing w:after="0" w:line="240" w:lineRule="auto"/>
              <w:ind w:left="408" w:hanging="4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numPr>
                <w:ilvl w:val="1"/>
                <w:numId w:val="12"/>
              </w:num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29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2. พิจารณาการปิดหลักสูตร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2.1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ab/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ตรวจสอบ วิเคราะห์ข้อมูลและพิจารณาการเสนอขอปิดหลักสูตรตามที่กรรมการบริหารหลักสูตรเสนอ</w:t>
            </w:r>
          </w:p>
          <w:p w:rsidR="00DD26F4" w:rsidRPr="009E4B6D" w:rsidRDefault="00DD26F4" w:rsidP="00DD26F4">
            <w:pPr>
              <w:spacing w:after="0" w:line="240" w:lineRule="auto"/>
              <w:ind w:left="781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-   กรณีไม่เห็นชอบการปิดหลักสูตร ให้ส่งกลับไปยังกรรมการบริหารหลักสูตรในขั้นตอนที่ 1 เพื่อทำการวิเคราะห์อีกครั้ง</w:t>
            </w:r>
          </w:p>
          <w:p w:rsidR="00DD26F4" w:rsidRPr="009E4B6D" w:rsidRDefault="00DD26F4" w:rsidP="00DD26F4">
            <w:pPr>
              <w:spacing w:after="0" w:line="240" w:lineRule="auto"/>
              <w:ind w:left="781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กรณีเห็นชอบการปิดหลักสูตร ส่งแบบเสนอขอปิดหลักสูตรให้งานบริการการศึกษา 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2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29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3. ตรวจสอบข้อมูลเบื้องต้น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3.1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ab/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ตรวจสอบและรวบรวม การวิเคราะห์ข้อมูลในการเสนอขอปิดหลักสูตรตามเงื่อนไข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ประกาศ เรื่อง แนวปฏิบัติการ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เสนอ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>ปิดหลักสูตร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ส่งสำนักส่งเสริมวิชาการและงานทะเบียน  เพื่อเสนอคณะกรรมการปิดหลัก สูตรมหาวิทยาลัย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2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29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>4. รับข้อเสนอขอปิดหลักสูตรที่ผ่านคณะกรรมการ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lastRenderedPageBreak/>
              <w:t>พิจารณาปิดหลักสูตรมหาวิทยาลัย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4.1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รับข้อเสนอขอปิดหลักสูตรที่ผ่านคณะกรรมการพิจารณาปิดหลักสูตรมหาวิทยาลัย และจัดทำแบบ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วช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.12 </w:t>
            </w:r>
            <w:r w:rsidRPr="009E4B6D">
              <w:rPr>
                <w:rFonts w:ascii="TH SarabunPSK" w:hAnsi="TH SarabunPSK" w:cs="TH SarabunPSK"/>
                <w:sz w:val="28"/>
              </w:rPr>
              <w:t>“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การเสนอขอปิดหลักสูตร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มทร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>.อีสาน</w:t>
            </w:r>
            <w:r w:rsidRPr="009E4B6D">
              <w:rPr>
                <w:rFonts w:ascii="TH SarabunPSK" w:hAnsi="TH SarabunPSK" w:cs="TH SarabunPSK"/>
                <w:sz w:val="28"/>
              </w:rPr>
              <w:t>”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ส่งสำนักส่งเสริม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lastRenderedPageBreak/>
              <w:t>วิชาการและงานทะเบียน เพื่อรวบรวมเสนอสภาวิชาการ สภามหาวิทยาลัยเพื่อทักท้วงหรือให้ความเห็นชอบการปิดหลักสูตร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245" w:hanging="22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284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lastRenderedPageBreak/>
              <w:t>5. รับข้อเสนอขอปิดหลักสูตรที่รับอนุมัติจากสภามหาวิทยาลัย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รับข้อเสนอขอปิดหลักสูตรที่ได้รับอนุมัติจากสภามหาวิทยาลัย และจัดทำแบบ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วช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.12 </w:t>
            </w:r>
            <w:r w:rsidRPr="009E4B6D">
              <w:rPr>
                <w:rFonts w:ascii="TH SarabunPSK" w:hAnsi="TH SarabunPSK" w:cs="TH SarabunPSK"/>
                <w:sz w:val="28"/>
              </w:rPr>
              <w:t>“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การเสนอขอปิดหลักสูตร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มทร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>.อีสาน</w:t>
            </w:r>
            <w:r w:rsidRPr="009E4B6D">
              <w:rPr>
                <w:rFonts w:ascii="TH SarabunPSK" w:hAnsi="TH SarabunPSK" w:cs="TH SarabunPSK"/>
                <w:sz w:val="28"/>
              </w:rPr>
              <w:t>”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 ส่งสำนักส่งเสริมวิชาการและงานทะเบียน เพื่อแจ้ง </w:t>
            </w:r>
            <w:proofErr w:type="spellStart"/>
            <w:r w:rsidRPr="009E4B6D">
              <w:rPr>
                <w:rFonts w:ascii="TH SarabunPSK" w:hAnsi="TH SarabunPSK" w:cs="TH SarabunPSK" w:hint="cs"/>
                <w:sz w:val="28"/>
                <w:cs/>
              </w:rPr>
              <w:t>สกอ</w:t>
            </w:r>
            <w:proofErr w:type="spellEnd"/>
            <w:r w:rsidRPr="009E4B6D">
              <w:rPr>
                <w:rFonts w:ascii="TH SarabunPSK" w:hAnsi="TH SarabunPSK" w:cs="TH SarabunPSK" w:hint="cs"/>
                <w:sz w:val="28"/>
                <w:cs/>
              </w:rPr>
              <w:t>./สอศ. รับทราบการให้ความเห็นชอบปิดหลักสูตรต่อไป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2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right="33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D26F4" w:rsidRPr="009E4B6D" w:rsidTr="0038627F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6.  รับเอกสารการอนุมัติการปิดหลักสูตรและจัดทำสำเนาแจ้งผู้ที่เกี่ยวข้อง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6.1 </w:t>
            </w:r>
            <w:r w:rsidRPr="009E4B6D">
              <w:rPr>
                <w:rFonts w:ascii="TH SarabunPSK" w:hAnsi="TH SarabunPSK" w:cs="TH SarabunPSK"/>
                <w:sz w:val="28"/>
                <w:cs/>
              </w:rPr>
              <w:tab/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ทำสำเนาแจ้งคณะ</w:t>
            </w:r>
          </w:p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9E4B6D">
              <w:rPr>
                <w:rFonts w:ascii="TH SarabunPSK" w:hAnsi="TH SarabunPSK" w:cs="TH SarabunPSK" w:hint="cs"/>
                <w:sz w:val="28"/>
                <w:cs/>
              </w:rPr>
              <w:t xml:space="preserve">6.2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9E4B6D">
              <w:rPr>
                <w:rFonts w:ascii="TH SarabunPSK" w:hAnsi="TH SarabunPSK" w:cs="TH SarabunPSK" w:hint="cs"/>
                <w:sz w:val="28"/>
                <w:cs/>
              </w:rPr>
              <w:t>จัดเก็บต้นฉบับ บันทึกข้อมูลในบัญชีควบคุมหลักสูตรและฐานหลักสูตร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DD26F4" w:rsidRPr="009E4B6D" w:rsidTr="0038627F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318" w:hanging="31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497" w:hanging="49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6F4" w:rsidRPr="009E4B6D" w:rsidRDefault="00DD26F4" w:rsidP="00DD26F4">
            <w:pPr>
              <w:spacing w:after="0" w:line="240" w:lineRule="auto"/>
              <w:ind w:left="508" w:hanging="57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EE235A" w:rsidRPr="00320D91" w:rsidRDefault="00EE235A" w:rsidP="002A0B65">
      <w:pPr>
        <w:spacing w:after="0" w:line="240" w:lineRule="auto"/>
      </w:pPr>
    </w:p>
    <w:sectPr w:rsidR="00EE235A" w:rsidRPr="00320D91" w:rsidSect="002B2264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5CE1" w:rsidRDefault="00105CE1" w:rsidP="00320D91">
      <w:pPr>
        <w:spacing w:after="0" w:line="240" w:lineRule="auto"/>
      </w:pPr>
      <w:r>
        <w:separator/>
      </w:r>
    </w:p>
  </w:endnote>
  <w:endnote w:type="continuationSeparator" w:id="0">
    <w:p w:rsidR="00105CE1" w:rsidRDefault="00105CE1" w:rsidP="00320D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5CE1" w:rsidRDefault="00105CE1" w:rsidP="00320D91">
      <w:pPr>
        <w:spacing w:after="0" w:line="240" w:lineRule="auto"/>
      </w:pPr>
      <w:r>
        <w:separator/>
      </w:r>
    </w:p>
  </w:footnote>
  <w:footnote w:type="continuationSeparator" w:id="0">
    <w:p w:rsidR="00105CE1" w:rsidRDefault="00105CE1" w:rsidP="00320D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7A19" w:rsidRPr="00135B36" w:rsidRDefault="00D77A19" w:rsidP="00D77A19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623EA4BE" wp14:editId="18430789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D77A19" w:rsidRPr="00135B36" w:rsidRDefault="00D77A19" w:rsidP="00D77A19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D77A19" w:rsidRDefault="00D77A19" w:rsidP="00D77A19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 w:rsidRPr="00135B36">
      <w:rPr>
        <w:rFonts w:ascii="TH SarabunPSK" w:eastAsia="Times New Roman" w:hAnsi="TH SarabunPSK" w:cs="TH SarabunPSK"/>
        <w:b/>
        <w:bCs/>
        <w:sz w:val="28"/>
        <w:cs/>
      </w:rPr>
      <w:t>0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2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การพัฒนาและการบริหารหลักสูตร</w:t>
    </w:r>
  </w:p>
  <w:p w:rsidR="00386256" w:rsidRPr="00D77A19" w:rsidRDefault="00386256" w:rsidP="00D77A19">
    <w:pPr>
      <w:pStyle w:val="a3"/>
      <w:rPr>
        <w:sz w:val="16"/>
        <w:szCs w:val="16"/>
        <w:cs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3D23F3"/>
    <w:multiLevelType w:val="multilevel"/>
    <w:tmpl w:val="9A3096DC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6695F4C"/>
    <w:multiLevelType w:val="hybridMultilevel"/>
    <w:tmpl w:val="3A287372"/>
    <w:lvl w:ilvl="0" w:tplc="0409000F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2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4240F2"/>
    <w:multiLevelType w:val="hybridMultilevel"/>
    <w:tmpl w:val="60C842D4"/>
    <w:lvl w:ilvl="0" w:tplc="14FC81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AD67C09"/>
    <w:multiLevelType w:val="multilevel"/>
    <w:tmpl w:val="5D2CB3A0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4"/>
        </w:tabs>
        <w:ind w:left="3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88"/>
        </w:tabs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2"/>
        </w:tabs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16"/>
        </w:tabs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4"/>
        </w:tabs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78"/>
        </w:tabs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72"/>
        </w:tabs>
        <w:ind w:left="2072" w:hanging="1800"/>
      </w:pPr>
      <w:rPr>
        <w:rFonts w:hint="default"/>
      </w:rPr>
    </w:lvl>
  </w:abstractNum>
  <w:abstractNum w:abstractNumId="5">
    <w:nsid w:val="2BC43345"/>
    <w:multiLevelType w:val="multilevel"/>
    <w:tmpl w:val="2DBA969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4"/>
        </w:tabs>
        <w:ind w:left="3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88"/>
        </w:tabs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2"/>
        </w:tabs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16"/>
        </w:tabs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4"/>
        </w:tabs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78"/>
        </w:tabs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72"/>
        </w:tabs>
        <w:ind w:left="2072" w:hanging="1800"/>
      </w:pPr>
      <w:rPr>
        <w:rFonts w:hint="default"/>
      </w:rPr>
    </w:lvl>
  </w:abstractNum>
  <w:abstractNum w:abstractNumId="6">
    <w:nsid w:val="3A5939F7"/>
    <w:multiLevelType w:val="multilevel"/>
    <w:tmpl w:val="AFACDC70"/>
    <w:lvl w:ilvl="0">
      <w:start w:val="1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65"/>
        </w:tabs>
        <w:ind w:left="465" w:hanging="465"/>
      </w:pPr>
      <w:rPr>
        <w:rFonts w:hint="default"/>
        <w:b w:val="0"/>
        <w:bCs w:val="0"/>
        <w:sz w:val="32"/>
        <w:szCs w:val="32"/>
        <w:lang w:val="en-US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>
    <w:nsid w:val="4DE51B6C"/>
    <w:multiLevelType w:val="multilevel"/>
    <w:tmpl w:val="6DF6DA3E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4"/>
        </w:tabs>
        <w:ind w:left="3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88"/>
        </w:tabs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2"/>
        </w:tabs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16"/>
        </w:tabs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4"/>
        </w:tabs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78"/>
        </w:tabs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72"/>
        </w:tabs>
        <w:ind w:left="2072" w:hanging="1800"/>
      </w:pPr>
      <w:rPr>
        <w:rFonts w:hint="default"/>
      </w:rPr>
    </w:lvl>
  </w:abstractNum>
  <w:abstractNum w:abstractNumId="8">
    <w:nsid w:val="4E8B6477"/>
    <w:multiLevelType w:val="multilevel"/>
    <w:tmpl w:val="2848D08C"/>
    <w:lvl w:ilvl="0">
      <w:start w:val="3"/>
      <w:numFmt w:val="decimal"/>
      <w:lvlText w:val="%1"/>
      <w:lvlJc w:val="left"/>
      <w:pPr>
        <w:ind w:left="360" w:hanging="360"/>
      </w:pPr>
      <w:rPr>
        <w:rFonts w:eastAsia="Times New Roman" w:hint="default"/>
        <w:color w:val="000000"/>
      </w:rPr>
    </w:lvl>
    <w:lvl w:ilvl="1">
      <w:start w:val="1"/>
      <w:numFmt w:val="decimal"/>
      <w:lvlText w:val="%1.%2"/>
      <w:lvlJc w:val="left"/>
      <w:pPr>
        <w:ind w:left="857" w:hanging="360"/>
      </w:pPr>
      <w:rPr>
        <w:rFonts w:eastAsia="Times New Roman" w:hint="default"/>
        <w:color w:val="000000"/>
      </w:rPr>
    </w:lvl>
    <w:lvl w:ilvl="2">
      <w:start w:val="1"/>
      <w:numFmt w:val="decimal"/>
      <w:lvlText w:val="%1.%2.%3"/>
      <w:lvlJc w:val="left"/>
      <w:pPr>
        <w:ind w:left="1714" w:hanging="720"/>
      </w:pPr>
      <w:rPr>
        <w:rFonts w:eastAsia="Times New Roman" w:hint="default"/>
        <w:color w:val="000000"/>
      </w:rPr>
    </w:lvl>
    <w:lvl w:ilvl="3">
      <w:start w:val="1"/>
      <w:numFmt w:val="decimal"/>
      <w:lvlText w:val="%1.%2.%3.%4"/>
      <w:lvlJc w:val="left"/>
      <w:pPr>
        <w:ind w:left="2211" w:hanging="720"/>
      </w:pPr>
      <w:rPr>
        <w:rFonts w:eastAsia="Times New Roman" w:hint="default"/>
        <w:color w:val="000000"/>
      </w:rPr>
    </w:lvl>
    <w:lvl w:ilvl="4">
      <w:start w:val="1"/>
      <w:numFmt w:val="decimal"/>
      <w:lvlText w:val="%1.%2.%3.%4.%5"/>
      <w:lvlJc w:val="left"/>
      <w:pPr>
        <w:ind w:left="3068" w:hanging="1080"/>
      </w:pPr>
      <w:rPr>
        <w:rFonts w:eastAsia="Times New Roman" w:hint="default"/>
        <w:color w:val="000000"/>
      </w:rPr>
    </w:lvl>
    <w:lvl w:ilvl="5">
      <w:start w:val="1"/>
      <w:numFmt w:val="decimal"/>
      <w:lvlText w:val="%1.%2.%3.%4.%5.%6"/>
      <w:lvlJc w:val="left"/>
      <w:pPr>
        <w:ind w:left="3565" w:hanging="1080"/>
      </w:pPr>
      <w:rPr>
        <w:rFonts w:eastAsia="Times New Roman"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4422" w:hanging="1440"/>
      </w:pPr>
      <w:rPr>
        <w:rFonts w:eastAsia="Times New Roman"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4919" w:hanging="1440"/>
      </w:pPr>
      <w:rPr>
        <w:rFonts w:eastAsia="Times New Roman"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5776" w:hanging="1800"/>
      </w:pPr>
      <w:rPr>
        <w:rFonts w:eastAsia="Times New Roman" w:hint="default"/>
        <w:color w:val="000000"/>
      </w:rPr>
    </w:lvl>
  </w:abstractNum>
  <w:abstractNum w:abstractNumId="9">
    <w:nsid w:val="52320805"/>
    <w:multiLevelType w:val="hybridMultilevel"/>
    <w:tmpl w:val="7C32FB48"/>
    <w:lvl w:ilvl="0" w:tplc="3392C0B6">
      <w:start w:val="7"/>
      <w:numFmt w:val="decimal"/>
      <w:lvlText w:val="%1."/>
      <w:lvlJc w:val="left"/>
      <w:pPr>
        <w:ind w:left="3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10">
    <w:nsid w:val="6D2737A0"/>
    <w:multiLevelType w:val="multilevel"/>
    <w:tmpl w:val="88800D48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>
    <w:nsid w:val="782F7386"/>
    <w:multiLevelType w:val="multilevel"/>
    <w:tmpl w:val="5B1CBD8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0"/>
  </w:num>
  <w:num w:numId="5">
    <w:abstractNumId w:val="1"/>
  </w:num>
  <w:num w:numId="6">
    <w:abstractNumId w:val="4"/>
  </w:num>
  <w:num w:numId="7">
    <w:abstractNumId w:val="9"/>
  </w:num>
  <w:num w:numId="8">
    <w:abstractNumId w:val="6"/>
  </w:num>
  <w:num w:numId="9">
    <w:abstractNumId w:val="3"/>
  </w:num>
  <w:num w:numId="10">
    <w:abstractNumId w:val="8"/>
  </w:num>
  <w:num w:numId="11">
    <w:abstractNumId w:val="1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0D91"/>
    <w:rsid w:val="00056EB9"/>
    <w:rsid w:val="000846D2"/>
    <w:rsid w:val="000D643E"/>
    <w:rsid w:val="00105CE1"/>
    <w:rsid w:val="0012570F"/>
    <w:rsid w:val="001476B4"/>
    <w:rsid w:val="001C51CF"/>
    <w:rsid w:val="001F2486"/>
    <w:rsid w:val="00253BE6"/>
    <w:rsid w:val="00254BB8"/>
    <w:rsid w:val="002A0B65"/>
    <w:rsid w:val="002B2264"/>
    <w:rsid w:val="002C083C"/>
    <w:rsid w:val="002D1BA1"/>
    <w:rsid w:val="002F548B"/>
    <w:rsid w:val="00320D91"/>
    <w:rsid w:val="00333E59"/>
    <w:rsid w:val="00383079"/>
    <w:rsid w:val="00386256"/>
    <w:rsid w:val="0038627F"/>
    <w:rsid w:val="00395AC2"/>
    <w:rsid w:val="003B6DE0"/>
    <w:rsid w:val="00426247"/>
    <w:rsid w:val="00476058"/>
    <w:rsid w:val="00477FC4"/>
    <w:rsid w:val="005930AD"/>
    <w:rsid w:val="005E1E1F"/>
    <w:rsid w:val="00643C9A"/>
    <w:rsid w:val="0068062E"/>
    <w:rsid w:val="0069388B"/>
    <w:rsid w:val="006E2000"/>
    <w:rsid w:val="006F5608"/>
    <w:rsid w:val="007D203F"/>
    <w:rsid w:val="0094782D"/>
    <w:rsid w:val="009E4B6D"/>
    <w:rsid w:val="00A35053"/>
    <w:rsid w:val="00A40E1E"/>
    <w:rsid w:val="00A7603F"/>
    <w:rsid w:val="00AA23F8"/>
    <w:rsid w:val="00AB56A4"/>
    <w:rsid w:val="00AD6739"/>
    <w:rsid w:val="00B01119"/>
    <w:rsid w:val="00B413D9"/>
    <w:rsid w:val="00C42592"/>
    <w:rsid w:val="00C4404B"/>
    <w:rsid w:val="00C9039C"/>
    <w:rsid w:val="00CD0515"/>
    <w:rsid w:val="00D7545D"/>
    <w:rsid w:val="00D77A19"/>
    <w:rsid w:val="00DD26F4"/>
    <w:rsid w:val="00DD51D1"/>
    <w:rsid w:val="00EE235A"/>
    <w:rsid w:val="00EF10B2"/>
    <w:rsid w:val="00FC2D9C"/>
    <w:rsid w:val="00FC4332"/>
    <w:rsid w:val="00FC6932"/>
    <w:rsid w:val="00FC7EE4"/>
    <w:rsid w:val="00FE6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C26424F-1985-474C-ADD2-945FB34FC2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23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20D9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320D91"/>
  </w:style>
  <w:style w:type="paragraph" w:styleId="a5">
    <w:name w:val="footer"/>
    <w:basedOn w:val="a"/>
    <w:link w:val="a6"/>
    <w:uiPriority w:val="99"/>
    <w:unhideWhenUsed/>
    <w:rsid w:val="00320D9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320D91"/>
  </w:style>
  <w:style w:type="paragraph" w:styleId="a7">
    <w:name w:val="List Paragraph"/>
    <w:basedOn w:val="a"/>
    <w:uiPriority w:val="99"/>
    <w:qFormat/>
    <w:rsid w:val="00320D91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12570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1B2D8B-A1E2-4976-9C18-07B6E01444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1277</Words>
  <Characters>7280</Characters>
  <Application>Microsoft Office Word</Application>
  <DocSecurity>0</DocSecurity>
  <Lines>60</Lines>
  <Paragraphs>17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8</cp:revision>
  <dcterms:created xsi:type="dcterms:W3CDTF">2016-12-09T03:43:00Z</dcterms:created>
  <dcterms:modified xsi:type="dcterms:W3CDTF">2016-12-16T02:54:00Z</dcterms:modified>
</cp:coreProperties>
</file>