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418"/>
        <w:tblW w:w="10740" w:type="dxa"/>
        <w:tblLayout w:type="fixed"/>
        <w:tblLook w:val="04A0"/>
      </w:tblPr>
      <w:tblGrid>
        <w:gridCol w:w="5353"/>
        <w:gridCol w:w="851"/>
        <w:gridCol w:w="1134"/>
        <w:gridCol w:w="283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C5153" w:rsidRPr="0086102B" w:rsidTr="001C5153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 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โครงการเดี่ยว</w:t>
            </w: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ทำที่........................................................................................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13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วันที่.....................................เดือน......................พ.ศ................</w:t>
            </w:r>
          </w:p>
        </w:tc>
      </w:tr>
      <w:tr w:rsidR="001C5153" w:rsidRPr="0086102B" w:rsidTr="001C5153">
        <w:tc>
          <w:tcPr>
            <w:tcW w:w="53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</w:tcPr>
          <w:p w:rsidR="001C5153" w:rsidRPr="0086102B" w:rsidRDefault="001C5153" w:rsidP="001C5153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มทร.อีสาน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567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นม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1C5153" w:rsidRPr="0086102B" w:rsidRDefault="001C5153" w:rsidP="001C5153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A0DC4" w:rsidRPr="0086102B" w:rsidRDefault="001A0DC4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สัญญารับทุนอุดหนุนการวิจัยประเภทเงินอุดหนุนทั่วไป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170C90" w:rsidRPr="0086102B" w:rsidRDefault="00170C90" w:rsidP="001C5153">
      <w:pPr>
        <w:spacing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(ฉบับที่ .......)</w:t>
      </w: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170C90" w:rsidRPr="0086102B" w:rsidRDefault="00170C90" w:rsidP="00170C90">
      <w:pPr>
        <w:spacing w:before="240" w:line="264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ณ มหาวิทยาลัยเทคโนโลยีราชมงคลอีสาน  ระหว่าง มหาวิทยาลัยเทคโนโลยีราชมงคลอีสาน โดย .................................................................อธิการบดี  ซึ่งต่อไปนี้ในสัญญาเรียกว่า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ฝ่ายหนึ่งกับ  นาย / นาง / นางสาว ............................... นามสกุล......................</w:t>
      </w:r>
      <w:r w:rsidRPr="0086102B">
        <w:rPr>
          <w:rFonts w:ascii="TH SarabunPSK" w:hAnsi="TH SarabunPSK" w:cs="TH SarabunPSK"/>
          <w:sz w:val="32"/>
          <w:szCs w:val="32"/>
        </w:rPr>
        <w:t>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 สังกัด ....................................................................................</w:t>
      </w:r>
      <w:r w:rsidRPr="0086102B">
        <w:rPr>
          <w:rFonts w:ascii="TH SarabunPSK" w:hAnsi="TH SarabunPSK" w:cs="TH SarabunPSK"/>
          <w:sz w:val="32"/>
          <w:szCs w:val="32"/>
        </w:rPr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วิทยาเขต................................................................ ตั้ง ณ เลขที่ ....................................... ตรอก/ซอย..................................... ถนน .......................................... ตำบล/แขวง ..............................เขต/อำเภอ ............................จังหวัด .................................. ในฐานะหัวหน้าโครงการวิจัยซึ่งในสัญญา ต่อไปนี้ เรียกว่า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อีก ฝ่ายหนึ่ง คู่สัญญาตกลงกัน ดังต่อไปนี้</w:t>
      </w:r>
    </w:p>
    <w:p w:rsidR="00170C90" w:rsidRPr="0086102B" w:rsidRDefault="00170C90" w:rsidP="00170C90">
      <w:pPr>
        <w:tabs>
          <w:tab w:val="left" w:pos="709"/>
          <w:tab w:val="left" w:pos="1276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ผู้ให้ทุนตกลงให้ทุนอุดหนุนการวิจัยประเภทอุดหนุนทั่วไปประจำปีงบประมาณ 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86102B">
        <w:rPr>
          <w:rFonts w:ascii="TH SarabunPSK" w:hAnsi="TH SarabunPSK" w:cs="TH SarabunPSK"/>
          <w:sz w:val="32"/>
          <w:szCs w:val="32"/>
          <w:cs/>
        </w:rPr>
        <w:t>แก่ผู้รับทุนเพื่อทำวิจัยเรื่อง</w:t>
      </w:r>
    </w:p>
    <w:p w:rsidR="00170C90" w:rsidRPr="0086102B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.......(ระบุชื่อโครงการ).........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86102B">
        <w:rPr>
          <w:rFonts w:ascii="TH SarabunPSK" w:hAnsi="TH SarabunPSK" w:cs="TH SarabunPSK"/>
          <w:b/>
          <w:bCs/>
          <w:sz w:val="32"/>
          <w:szCs w:val="32"/>
        </w:rPr>
        <w:t>...</w:t>
      </w:r>
    </w:p>
    <w:p w:rsidR="00170C90" w:rsidRPr="0086102B" w:rsidRDefault="00170C90" w:rsidP="00170C90">
      <w:pPr>
        <w:tabs>
          <w:tab w:val="left" w:pos="1276"/>
          <w:tab w:val="left" w:pos="2694"/>
        </w:tabs>
        <w:spacing w:line="252" w:lineRule="auto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.........(ระบุชื่อโครงการ).............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170C90" w:rsidRPr="002B0952" w:rsidRDefault="00170C90" w:rsidP="00170C90">
      <w:pPr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>เป็นจำนวนเงินจำนวน ............................................ บาท (............................................................)</w:t>
      </w:r>
    </w:p>
    <w:p w:rsidR="00170C90" w:rsidRPr="002B0952" w:rsidRDefault="00170C90" w:rsidP="00170C90">
      <w:pPr>
        <w:tabs>
          <w:tab w:val="left" w:pos="8340"/>
        </w:tabs>
        <w:spacing w:line="25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>โดยมีระยะเวลาดำเนินการ.......................เดือน</w:t>
      </w:r>
      <w:r w:rsidRPr="002B0952">
        <w:rPr>
          <w:rFonts w:ascii="TH SarabunPSK" w:hAnsi="TH SarabunPSK" w:cs="TH SarabunPSK"/>
          <w:sz w:val="32"/>
          <w:szCs w:val="32"/>
        </w:rPr>
        <w:t>…….</w:t>
      </w:r>
      <w:r w:rsidRPr="002B0952">
        <w:rPr>
          <w:rFonts w:ascii="TH SarabunPSK" w:hAnsi="TH SarabunPSK" w:cs="TH SarabunPSK"/>
          <w:sz w:val="32"/>
          <w:szCs w:val="32"/>
          <w:cs/>
        </w:rPr>
        <w:t xml:space="preserve">วัน นับตั้งแต่  วันที่...........เดือน.......................  พ.ศ............... ถึงวันที่........... เดือน.......................พ.ศ...........รวมระยะเวลาดำเนินโครงการ...........ปี </w:t>
      </w:r>
      <w:r w:rsidRPr="002B0952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 เดือน โดยในโครงการวิจัยนี้ มีนักวิจัยร่วม จำนวน ................ </w:t>
      </w:r>
      <w:r w:rsidR="001747D7">
        <w:rPr>
          <w:rFonts w:ascii="TH SarabunPSK" w:hAnsi="TH SarabunPSK" w:cs="TH SarabunPSK" w:hint="cs"/>
          <w:spacing w:val="-4"/>
          <w:sz w:val="32"/>
          <w:szCs w:val="32"/>
          <w:cs/>
        </w:rPr>
        <w:t>คน</w:t>
      </w:r>
      <w:r w:rsidRPr="002B0952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ประกอบด้วย </w:t>
      </w:r>
      <w:r w:rsidRPr="002B095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(ระบุเฉพาะ</w:t>
      </w:r>
      <w:r w:rsidRPr="002B095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นักวิจัยร่วม ไม่นับรวมหัวหน้าโครงการวิจัย)</w:t>
      </w:r>
    </w:p>
    <w:p w:rsidR="00170C90" w:rsidRPr="002B0952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ab/>
      </w:r>
      <w:r w:rsidR="00B13560" w:rsidRPr="002B0952">
        <w:rPr>
          <w:rFonts w:ascii="TH SarabunPSK" w:hAnsi="TH SarabunPSK" w:cs="TH SarabunPSK"/>
          <w:sz w:val="32"/>
          <w:szCs w:val="32"/>
          <w:cs/>
        </w:rPr>
        <w:t>1</w:t>
      </w:r>
      <w:r w:rsidRPr="002B0952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2B0952">
        <w:rPr>
          <w:rFonts w:ascii="TH SarabunPSK" w:hAnsi="TH SarabunPSK" w:cs="TH SarabunPSK"/>
          <w:sz w:val="32"/>
          <w:szCs w:val="32"/>
          <w:cs/>
        </w:rPr>
        <w:t>1</w:t>
      </w:r>
      <w:r w:rsidRPr="002B0952">
        <w:rPr>
          <w:rFonts w:ascii="TH SarabunPSK" w:hAnsi="TH SarabunPSK" w:cs="TH SarabunPSK"/>
          <w:sz w:val="32"/>
          <w:szCs w:val="32"/>
          <w:cs/>
        </w:rPr>
        <w:tab/>
        <w:t>ชื่อ-สกุล</w:t>
      </w:r>
      <w:r w:rsidRPr="002B0952">
        <w:rPr>
          <w:rFonts w:ascii="TH SarabunPSK" w:hAnsi="TH SarabunPSK" w:cs="TH SarabunPSK"/>
          <w:sz w:val="32"/>
          <w:szCs w:val="32"/>
        </w:rPr>
        <w:tab/>
        <w:t>…</w:t>
      </w:r>
      <w:r w:rsidRPr="002B0952">
        <w:rPr>
          <w:rFonts w:ascii="TH SarabunPSK" w:hAnsi="TH SarabunPSK" w:cs="TH SarabunPSK"/>
          <w:sz w:val="32"/>
          <w:szCs w:val="32"/>
        </w:rPr>
        <w:tab/>
        <w:t>..</w:t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8F257F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F257F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2B0952" w:rsidTr="00B7692A">
        <w:trPr>
          <w:trHeight w:val="327"/>
        </w:trPr>
        <w:tc>
          <w:tcPr>
            <w:tcW w:w="1184" w:type="dxa"/>
          </w:tcPr>
          <w:p w:rsidR="00170C90" w:rsidRPr="002B0952" w:rsidRDefault="00170C90" w:rsidP="00B7692A">
            <w:pPr>
              <w:spacing w:line="252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952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2B0952" w:rsidRDefault="00170C90" w:rsidP="00B7692A">
            <w:pPr>
              <w:spacing w:line="252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lastRenderedPageBreak/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52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276"/>
          <w:tab w:val="left" w:pos="1843"/>
          <w:tab w:val="left" w:pos="2977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8F257F" w:rsidRPr="002B0952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8F257F" w:rsidRPr="002B0952">
        <w:rPr>
          <w:rFonts w:ascii="TH SarabunPSK" w:hAnsi="TH SarabunPSK" w:cs="TH SarabunPSK"/>
          <w:sz w:val="32"/>
          <w:szCs w:val="32"/>
        </w:rPr>
        <w:tab/>
        <w:t>…</w:t>
      </w:r>
      <w:r w:rsidR="008F257F" w:rsidRPr="002B0952">
        <w:rPr>
          <w:rFonts w:ascii="TH SarabunPSK" w:hAnsi="TH SarabunPSK" w:cs="TH SarabunPSK"/>
          <w:sz w:val="32"/>
          <w:szCs w:val="32"/>
        </w:rPr>
        <w:tab/>
        <w:t>..</w:t>
      </w:r>
      <w:r w:rsidR="008F257F"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8F257F">
        <w:rPr>
          <w:rFonts w:ascii="TH SarabunPSK" w:hAnsi="TH SarabunPSK" w:cs="TH SarabunPSK" w:hint="cs"/>
          <w:sz w:val="32"/>
          <w:szCs w:val="32"/>
          <w:cs/>
        </w:rPr>
        <w:t xml:space="preserve"> สัดส่วน </w:t>
      </w:r>
      <w:r w:rsidR="008F257F" w:rsidRPr="002B095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F257F">
        <w:rPr>
          <w:rFonts w:ascii="TH SarabunPSK" w:hAnsi="TH SarabunPSK" w:cs="TH SarabunPSK"/>
          <w:sz w:val="32"/>
          <w:szCs w:val="32"/>
        </w:rPr>
        <w:t>%</w:t>
      </w:r>
    </w:p>
    <w:tbl>
      <w:tblPr>
        <w:tblW w:w="9029" w:type="dxa"/>
        <w:tblLayout w:type="fixed"/>
        <w:tblLook w:val="01E0"/>
      </w:tblPr>
      <w:tblGrid>
        <w:gridCol w:w="1184"/>
        <w:gridCol w:w="753"/>
        <w:gridCol w:w="3133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4"/>
        <w:gridCol w:w="305"/>
        <w:gridCol w:w="305"/>
      </w:tblGrid>
      <w:tr w:rsidR="00170C90" w:rsidRPr="0086102B" w:rsidTr="00B7692A">
        <w:trPr>
          <w:trHeight w:val="327"/>
        </w:trPr>
        <w:tc>
          <w:tcPr>
            <w:tcW w:w="1184" w:type="dxa"/>
          </w:tcPr>
          <w:p w:rsidR="00170C90" w:rsidRPr="0086102B" w:rsidRDefault="00170C90" w:rsidP="00B7692A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ind w:left="-94" w:right="-18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90" w:rsidRPr="0086102B" w:rsidRDefault="00170C90" w:rsidP="00B7692A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 สังกัด .....................................</w:t>
      </w:r>
    </w:p>
    <w:p w:rsidR="00170C90" w:rsidRPr="002B0952" w:rsidRDefault="00170C90" w:rsidP="00170C90">
      <w:pPr>
        <w:tabs>
          <w:tab w:val="left" w:pos="1843"/>
          <w:tab w:val="left" w:pos="2977"/>
          <w:tab w:val="left" w:pos="4678"/>
          <w:tab w:val="lef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วิทยาเขต</w:t>
      </w:r>
      <w:r w:rsidRPr="002B0952">
        <w:rPr>
          <w:rFonts w:ascii="TH SarabunPSK" w:hAnsi="TH SarabunPSK" w:cs="TH SarabunPSK"/>
          <w:sz w:val="32"/>
          <w:szCs w:val="32"/>
        </w:rPr>
        <w:tab/>
      </w:r>
      <w:r w:rsidRPr="002B09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4678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เลขที่.................. ถนน.................................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ตำบล..........................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จังหวัด......................................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รหัส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มือถือ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1843"/>
          <w:tab w:val="left" w:pos="2977"/>
          <w:tab w:val="left" w:pos="5670"/>
          <w:tab w:val="left" w:pos="6521"/>
          <w:tab w:val="right" w:pos="83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</w:rPr>
        <w:t>E-mail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>....................................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การเบิกจ่ายเงินอุดหนุนการวิจัย ให้เป็นไปตามระเบียบมหาวิทยาลัยเทคโนโลยีราชมงคลอีสาน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ผู้ให้ทุนจะจ่ายเงินให้กับผู้รับทุนเป็นงวดๆ ตามที่กำหนดไว้ในแผนการใช้จ่ายเงินในการดำเนินการวิจัย ตามเอกสารแนบท้ายสัญญา(แบบ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>) ซึ่งถือเป็นส่วนหนึ่งของสัญญานี้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 (พิจารณาตามข้อ 22 ของระเบียบฉบับดังกล่าว)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ผู้รับทุนจะได้รับทุนร้อยละ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60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(หกสิบ) ของเงินอุดหนุนโครงการวิจัยเว้นแต่โครงการใดมีการเบิกจ่ายมากกว่า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งวด ให้แบ่งงวดเงินสนับสนุนตามภารกิจที่ระบุไว้ในโครงการวิจัย</w:t>
      </w:r>
    </w:p>
    <w:p w:rsidR="00170C90" w:rsidRPr="0086102B" w:rsidRDefault="00170C90" w:rsidP="00170C90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การรับเงินงวดที่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>ให้จ่ายร้อยละ 30 (สามสิบ) ของเงินอุดหนุนโครงการวิจัยจ่ายเมื่อผู้รับทุนส่งรายงานความก้าวหน้าโครงการวิจัย และได้รับการตรวจสอบจากคณะกรรมการติดตามและประเมินผลโครงการวิจัย และผู้ให้ทุนทรงไว้ซึ่งสิทธิในการระงับการจ่ายเงินงวดที่</w:t>
      </w:r>
      <w:r w:rsidR="001D6936" w:rsidRPr="0086102B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313946" w:rsidRPr="0086102B">
        <w:rPr>
          <w:rFonts w:ascii="TH SarabunPSK" w:hAnsi="TH SarabunPSK" w:cs="TH SarabunPSK" w:hint="cs"/>
          <w:sz w:val="32"/>
          <w:szCs w:val="32"/>
          <w:cs/>
        </w:rPr>
        <w:t xml:space="preserve">แก่ผู้รับทุนโดยจะพิจารณาจากการประเมินผลของคณะกรรมการติดตามและประเมินการวิจัย 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</w:rPr>
        <w:tab/>
      </w:r>
      <w:r w:rsidR="00170C90" w:rsidRPr="0086102B">
        <w:rPr>
          <w:rFonts w:ascii="TH SarabunPSK" w:hAnsi="TH SarabunPSK" w:cs="TH SarabunPSK"/>
          <w:sz w:val="32"/>
          <w:szCs w:val="32"/>
          <w:cs/>
        </w:rPr>
        <w:t xml:space="preserve">การรับเงินงวดสุดท้าย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สำหรับโครงการวิจัย ที่ได้รับเงินอุดหนุนโครงการวิจัยหนึ่งปีงบประมาณให้จ่ายเมื่อรับทุนส่งรายงานฉบับสมบูรณ์พร้อมส่งมอบผลผลิตที่ได้รับจากการวิจัย (ถ้ามี)  และได้รับ</w:t>
      </w:r>
      <w:r w:rsidR="008A2CC2" w:rsidRPr="0086102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ประเมินจากคณะกรรมการติดตามและประเมินผลโครงการวิจัยแล้ว</w:t>
      </w:r>
    </w:p>
    <w:p w:rsidR="00E529AF" w:rsidRPr="0086102B" w:rsidRDefault="00E529AF" w:rsidP="00E529AF">
      <w:pPr>
        <w:tabs>
          <w:tab w:val="left" w:pos="720"/>
          <w:tab w:val="left" w:pos="24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sz w:val="32"/>
          <w:szCs w:val="32"/>
          <w:cs/>
        </w:rPr>
        <w:tab/>
        <w:t>สำหรับโครงการวิจัยที่ได้รับเงินอุดหนุนโครงการวิจัยต่อเนื่องมากกว่าหนึ่งปีงบประมาณให้จ่ายเมื่อผู้รับทุนส่งรายงานแผนการดำเนินการวิจัยที่เป็นไปตามแผนที่ระบุไว้ในแบบที่มหาวิทยาลัยกำหนดในท้ายประกาศของแต่ละปี หรือเมื่อผู้รับทุนส่งรายงานวิจัยฉบับสมบูรณ์ โดยจ่ายให้เป็นค่าตอบแทนนักวิจัยและค่าใช้จ่ายอื่นในการดำเนินการตามแผนการจ่ายเงินที่กำหนดไว้ เป็นจำนวนเงินไม่น้อยกว่าร้อยละ 10 (สิบ) ของเงินอุดหนุน โครงการวิจัยที่ได้รับอนุมัติในแต่ละโครงการ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ผู้รับทุนต้องใช้จ่ายเงินอุดหนุนการวิจัยที่ได้รับตามหลักเกณฑ์  และเงื่อนไขที่กำหนดไว้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ในสัญญา และระเบียบมหาวิทยาลัยเทคโนโลยีราชมงคลอีสาน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2553</w:t>
      </w:r>
    </w:p>
    <w:p w:rsidR="00170C90" w:rsidRPr="0086102B" w:rsidRDefault="00170C90" w:rsidP="006F03C8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ผู้รับทุนต้องดำเนินการวิจัยตามโครงการทันที นับแต่วันที่ระบุไว้ในข้อ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ของสัญญาหากผู้รับทุนมิได้เริ่มดำเนินการภายใน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(สี่สิบห้าวัน) วันนับจากวันดังกล่าว ผู้ให้ทุนมีสิทธิขอเลิกสัญญานี้ได้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ผู้รับทุนจะต้องดำเนินการวิจัยตามวิธีการที่กำหนดไว้ใน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หากเกิดปัญหาอุปสรรค ผู้รับทุนไม่สามารถดำเนินการวิจัยได้ หรือมีความจำเป็นจะต้องแก้ไขเปลี่ยนแปลงหัวหน้าโครงการ  ผู้ร่วมโครงการ แผนงานหรือวิธีการใด ๆ ผู้รับทุนต้องเสนอผู้ให้ทุนทราบเพื่อพิจารณาแก้ไขเปลี่ยนแปลงภายในกำหนดเวลา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 นับแต่วันทราบสาเหตุ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กรณีที่มีเหตุแห่งความจำเป็น ทำให้ไม่สามารถดำเนินการวิจัยภายใน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45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วัน นับจากวันที่ระบุในข้อ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ของสัญญาหรือ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ไม่สามารถ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ดำเนินการวิจัยตามระยะเวลาที่กำหนดไว้ใน แบบ วจ.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</w:t>
      </w:r>
      <w:r w:rsidRPr="0086102B">
        <w:rPr>
          <w:rFonts w:ascii="TH SarabunPSK" w:hAnsi="TH SarabunPSK" w:cs="TH SarabunPSK"/>
          <w:sz w:val="32"/>
          <w:szCs w:val="32"/>
          <w:cs/>
          <w:lang w:val="en-AU"/>
        </w:rPr>
        <w:t>ให้อยู่ในดุลยพินิจของผู้ให้ทุน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กรณีผู้รับทุนไม่สามารถดำเนินการวิจัยตามโครงการวิจัย ให้แล้วเสร็จภายในระยะเวลาที่กำหนด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ผู้รับทุนต้องชี้แจงเหตุผล สภาพปัญหา และระบุระยะเวลาที่ขออนุมัติขยายซึ่งไม่เกินวันทำการสุดท้ายของปีงบประมาณถัดไป พร้อมทั้งเสนอแผนการใช้จ่ายเงินในการดำเนินการวิจัย แบบ วจ.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ด ที่ปรับปรุงใหม่ต่อผู้ให้ทุนพิจารณา โดยยื่นเป็นหนังสือขออนุมัติขยายเวลาก่อนวันสิ้นสุดโครงการ ไม่น้อยกว่า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30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(สามสิบ) วัน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6102B">
        <w:rPr>
          <w:rFonts w:ascii="TH SarabunPSK" w:hAnsi="TH SarabunPSK" w:cs="TH SarabunPSK"/>
          <w:sz w:val="32"/>
          <w:szCs w:val="32"/>
          <w:cs/>
        </w:rPr>
        <w:tab/>
        <w:t xml:space="preserve">กรณีผู้รับทุนประสงค์จะขอยุบเลิกโครงการวิจัย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(สิบห้า) วันนับจากวันที่หยุดดำเนินโครงการ</w:t>
      </w:r>
    </w:p>
    <w:p w:rsidR="00170C90" w:rsidRPr="0086102B" w:rsidRDefault="00170C90" w:rsidP="00170C90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หากผู้ให้ทุนพิจารณาเห็นว่า การขอยุบเลิกโครงการของผู้รับทุนไม่มีเหตุผลอันสมควรผู้รับทุนต้องนำหลักฐานการจ่ายเงิน และ พร้อมครุภัณฑ์ ที่ดิน  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สิ่งก่อสร้าง และดอกผล (ถ้ามี) ส่งคืนหน่วยงานภายใน </w:t>
      </w:r>
      <w:r w:rsidR="00B13560" w:rsidRPr="0086102B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Pr="0086102B">
        <w:rPr>
          <w:rFonts w:ascii="TH SarabunPSK" w:hAnsi="TH SarabunPSK" w:cs="TH SarabunPSK"/>
          <w:spacing w:val="-2"/>
          <w:sz w:val="32"/>
          <w:szCs w:val="32"/>
          <w:cs/>
        </w:rPr>
        <w:t xml:space="preserve"> (สิบห้า)วันนับแต่วันที่ได้รับแจ้งผลพิจารณา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จากผู้ให้ทุน เว้นแต่ผู้ให้ทุนเห็นว่าปัญหาอุปสรรคในการขอยุบเลิกโครงการมีเหตุผลอันสมควรให้ผู้รับทุนคืนเฉพาะเงินส่วนที่รับไปแล้ว และยังไม่ได้จ่ายนับแต่วันขอยุบเลิกโครงการ พร้อมครุภัณฑ์  ที่ดิน สิ่งก่อสร้าง และดอกผล (ถ้ามี) แก่ผู้ให้ทุน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ผู้รับทุนจะปฏิบัติตามหลักเกณฑ์ที่กำหนดไว้ในระเบียบมหาวิทยาลัยเทคโนโลยี                      ราชมงคลอีสาน ว่าด้วยการบริหารงานวิจัย พ.ศ.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2553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ประกอบกับประกาศต่างๆ ที่เกี่ยวข้องกับการดำเนินโครงการวิจัย รวมถึงแนวทางการปฏิบัติตาม</w:t>
      </w:r>
      <w:r w:rsidR="003360CC" w:rsidRPr="0086102B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คู่มือการทำวิจัย มหาวิทยาลัยเทคโนโลยีราชมงคลอีสาน </w:t>
      </w:r>
      <w:r w:rsidRPr="0086102B">
        <w:rPr>
          <w:rFonts w:ascii="TH SarabunPSK" w:hAnsi="TH SarabunPSK" w:cs="TH SarabunPSK"/>
          <w:sz w:val="32"/>
          <w:szCs w:val="32"/>
          <w:cs/>
        </w:rPr>
        <w:t>และถือว่าระเบียบ</w:t>
      </w:r>
      <w:r w:rsidR="00CD31A1" w:rsidRPr="0086102B">
        <w:rPr>
          <w:rFonts w:ascii="TH SarabunPSK" w:hAnsi="TH SarabunPSK" w:cs="TH SarabunPSK" w:hint="cs"/>
          <w:sz w:val="32"/>
          <w:szCs w:val="32"/>
          <w:cs/>
        </w:rPr>
        <w:t>ฯ ประกาศฯ และแนวทางปฏิบัติตามคู่มือการวิจัย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>ดังกล่าวเป็นส่วนหนึ่งของสัญญา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ผู้รับทุนต้องแจ้งรายละเอียดรายการ มูลค่าที่จัดหา วัน เดือนปีที่ได้มาต่อหัวหน้าเจ้าหน้าที่พัสดุเพื่อควบคุมตามระเบียบสำนักนายกรัฐมนตรีว่าด้วยพัสดุ และเมื่อสิ้นสุด    การดำเนินงานโครงการวิจัยแล้ว ผู้รับทุนต้องส่งมอบครุภัณฑ์หรือสิ่งก่อสร้างให้หน่วยงานต้นสังกัด    เพื่อใช้ประโยชน์ต่อไป</w:t>
      </w:r>
    </w:p>
    <w:p w:rsidR="00170C90" w:rsidRPr="0086102B" w:rsidRDefault="00170C90" w:rsidP="00170C90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>ผู้รับทุนพร้อมที่จะให้ผู้ให้ทุนหรือผู้แทนของผู้ให้ทุนเข้าติดตามความก้าวหน้าในการดำเนินการวิจัยได้ตามแผนและระยะเวลาที่หน่วยงานกำหนด</w:t>
      </w:r>
    </w:p>
    <w:p w:rsidR="00170C90" w:rsidRPr="0086102B" w:rsidRDefault="00170C90" w:rsidP="001D69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ทรัพย์สินทางปัญญาที่เกิดจากผลงานวิจัยให้เป็นของผู้ให้ทุน และผลประโยชน์ที่เกิดจาก</w:t>
      </w:r>
      <w:r w:rsidRPr="0086102B">
        <w:rPr>
          <w:rFonts w:ascii="TH SarabunPSK" w:hAnsi="TH SarabunPSK" w:cs="TH SarabunPSK"/>
          <w:sz w:val="32"/>
          <w:szCs w:val="32"/>
          <w:cs/>
        </w:rPr>
        <w:t>ทรัพย์สินทางปัญญา หรือการถ่ายทอดเทคโนโลยีของผลงานวิจัยให้เป็นของผู้ให้ทุน</w:t>
      </w:r>
    </w:p>
    <w:p w:rsidR="00170C90" w:rsidRPr="0086102B" w:rsidRDefault="00170C90" w:rsidP="00170C90">
      <w:pPr>
        <w:tabs>
          <w:tab w:val="left" w:pos="720"/>
          <w:tab w:val="left" w:pos="1276"/>
          <w:tab w:val="left" w:pos="1418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ในการโฆษณาเผยแพร่ผลงานวิจัย หรือข้อมูลข่าวสารอันเกี่ยวกับผลงานวิจัยในสิ่งพิมพ์หรือสื่ออื่นใด ผู้รับทุนจะต้องระบุข้อความว่า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ได้รับทุนอุดหนุนการวิจัยจากมหาวิทยาลัยเทคโนโลยีราชมงคลอีสาน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6102B">
        <w:rPr>
          <w:rFonts w:ascii="TH SarabunPSK" w:hAnsi="TH SarabunPSK" w:cs="TH SarabunPSK"/>
          <w:sz w:val="32"/>
          <w:szCs w:val="32"/>
        </w:rPr>
        <w:t>“</w:t>
      </w:r>
      <w:r w:rsidRPr="0086102B">
        <w:rPr>
          <w:rFonts w:ascii="TH SarabunPSK" w:hAnsi="TH SarabunPSK" w:cs="TH SarabunPSK"/>
          <w:sz w:val="32"/>
          <w:szCs w:val="32"/>
          <w:cs/>
        </w:rPr>
        <w:t>ความเห็นในรายงานผลการวิจัยเป็นของผู้รับทุน มหาวิทยาลัยเทคโนโลยีราชมงคลอีสานไม่จำเป็นต้องเห็นด้วยเสมอไป</w:t>
      </w:r>
      <w:r w:rsidRPr="0086102B">
        <w:rPr>
          <w:rFonts w:ascii="TH SarabunPSK" w:hAnsi="TH SarabunPSK" w:cs="TH SarabunPSK"/>
          <w:sz w:val="32"/>
          <w:szCs w:val="32"/>
        </w:rPr>
        <w:t>”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และนำส่งสำเนาของสิ่งพิมพ์ที่ได้โฆษณาเผยแพร่ให้ผู้ให้ทุน จำนวน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(หนึ่ง) ชุดด้วย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>ผู้ให้ทุนทรงไว้ซึ่งสิทธิที่จะบอกเลิกสัญญานี้ได้ หากผู้รับทุนฝ่าฝืนหรือมิได้ปฏิบัติหน้าที่ความรับผิดชอบในข้อใด ข้อหนึ่งตามที่ระบุไว้ในสัญญา หรือมีพฤติการณ์ที่เห็นว่า ผู้รับทุนไม่สามารถดำเนินการตามโครงการวิจัยให้แล้วเสร็จภายในระยะเวลาที่กำหนด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โดยผู้ให้ทุนจะมีหนังสือแจ้งให้ผู้รับทุนทราบและถือว่าการบอกเลิกสัญญา จะมีผลในวันที่ผู้รับทุนได้รับหนังสือยกเลิก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 w:rsidR="00B13560" w:rsidRPr="0086102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เมื่อมีการบอกเลิกสัญญาตามข้อ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11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ผู้รับทุนจะต้องส่งหลักฐานการจ่ายเงินที่ได้</w:t>
      </w:r>
      <w:r w:rsidRPr="0086102B">
        <w:rPr>
          <w:rFonts w:ascii="TH SarabunPSK" w:hAnsi="TH SarabunPSK" w:cs="TH SarabunPSK"/>
          <w:spacing w:val="-4"/>
          <w:sz w:val="32"/>
          <w:szCs w:val="32"/>
          <w:cs/>
        </w:rPr>
        <w:t>ใช้จ่ายไปก่อน วันบอกเลิกสัญญา และรายงานผลการวิจัยเท่าที่ได้ดำเนินการไปแล้ว พร้อมทั้งคืนเงินวิจัย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ที่ได้รับไปทั้งหมดพร้อมทั้งครุภัณฑ์ สิ่งก่อสร้าง และดอกผล (ถ้ามี) ให้แก่ผู้ให้ทุน เว้นแต่กรณีที่เป็นเหตุสุดวิสัย หรือเป็นเหตุใดๆ อันเนื่องมาจากความผิดหรือความบกพร่องของผู้ให้ทุน หรือมีพฤติการณ์อันใดอันหนึ่งที่คู่สัญญาไม่ต้องรับผิดชอบให้ผู้รับทุนคืนเงินอุดหนุนการวิจัยในส่วนที่รับไปแล้ว และยังมิได้จ่ายหลังจากวันที่บอกเลิกสัญญา รวมทั้งครุภัณฑ์ สิ่งก่อสร้าง และดอกผล (ถ้ามี) แก่ผู้ให้ทุน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เมื่อนักวิจัยดำเนินโครงการแล้วเสร็จ นักวิจัยต้องดำเนินการเผยแพร่ผลงานวิจัย  ตามประกาศมหาวิทยาลัยเทคโนโลยีราชมงคลอีสาน เรื่อง การเผยแพร่ผลงานวิจัย</w:t>
      </w:r>
    </w:p>
    <w:p w:rsidR="00BB2F8A" w:rsidRPr="0086102B" w:rsidRDefault="00BB2F8A" w:rsidP="00BB2F8A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t>ข้อ 1</w:t>
      </w:r>
      <w:r w:rsidRPr="0086102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61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102B">
        <w:rPr>
          <w:rFonts w:ascii="TH SarabunPSK" w:hAnsi="TH SarabunPSK" w:cs="TH SarabunPSK" w:hint="cs"/>
          <w:sz w:val="32"/>
          <w:szCs w:val="32"/>
          <w:cs/>
        </w:rPr>
        <w:t>หากนักวิจัยไม่ดำเนินการตามข้อ 13 มหาวิทยาลัยเทคโนโลยีราชมงคลอีสาน จะขอสงวนสิทธิ์ในการเสนอขอรับทุนอุดหนุนการวิจัยของมหาวิทยาลัยเทคโนโลยีราชมงคลอีสานทุกประเภทงบประมาณจนกว่านักวิจัยจะดำเนินการตามข้อ 13</w:t>
      </w:r>
    </w:p>
    <w:p w:rsidR="00BB2F8A" w:rsidRPr="0086102B" w:rsidRDefault="00BB2F8A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10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 </w:t>
      </w:r>
      <w:r w:rsidR="00B13560" w:rsidRPr="0086102B">
        <w:rPr>
          <w:rFonts w:ascii="TH SarabunPSK" w:hAnsi="TH SarabunPSK" w:cs="TH SarabunPSK"/>
          <w:sz w:val="32"/>
          <w:szCs w:val="32"/>
          <w:cs/>
        </w:rPr>
        <w:t>2</w:t>
      </w:r>
      <w:r w:rsidRPr="0086102B">
        <w:rPr>
          <w:rFonts w:ascii="TH SarabunPSK" w:hAnsi="TH SarabunPSK" w:cs="TH SarabunPSK"/>
          <w:sz w:val="32"/>
          <w:szCs w:val="32"/>
          <w:cs/>
        </w:rPr>
        <w:t xml:space="preserve"> ฉบับ มีข้อความถูกต้องตรงกัน คู่สัญญาทั้งสองฝ่ายได้อ่าน และเข้าใจข้อความ</w:t>
      </w:r>
      <w:r w:rsidR="008610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6102B">
        <w:rPr>
          <w:rFonts w:ascii="TH SarabunPSK" w:hAnsi="TH SarabunPSK" w:cs="TH SarabunPSK"/>
          <w:sz w:val="32"/>
          <w:szCs w:val="32"/>
          <w:cs/>
        </w:rPr>
        <w:t>ในสัญญานี้โดยตลอด จึงได้ลงลายมือชื่อไว้เป็นสำคัญ ต่อหน้าพยานของแต่ละฝ่ายและต่างเก็บไว้ฝ่ายละฉบับ</w:t>
      </w:r>
    </w:p>
    <w:p w:rsidR="00170C90" w:rsidRPr="0086102B" w:rsidRDefault="00170C90" w:rsidP="00170C90">
      <w:pPr>
        <w:tabs>
          <w:tab w:val="left" w:pos="720"/>
        </w:tabs>
        <w:spacing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A11F5" w:rsidRPr="0086102B" w:rsidRDefault="009A11F5" w:rsidP="00170C90">
      <w:pPr>
        <w:spacing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8472" w:type="dxa"/>
        <w:tblLook w:val="01E0"/>
      </w:tblPr>
      <w:tblGrid>
        <w:gridCol w:w="2837"/>
        <w:gridCol w:w="3998"/>
        <w:gridCol w:w="1637"/>
      </w:tblGrid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ผู้ให้ทุน</w:t>
            </w: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ED487C">
              <w:rPr>
                <w:rFonts w:ascii="TH SarabunPSK" w:hAnsi="TH SarabunPSK" w:cs="TH SarabunPSK" w:hint="cs"/>
                <w:sz w:val="32"/>
                <w:szCs w:val="32"/>
                <w:cs/>
              </w:rPr>
              <w:t>/ รองอธิการบดีประจำวิทยาเขต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28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613" w:type="dxa"/>
        <w:tblLook w:val="01E0"/>
      </w:tblPr>
      <w:tblGrid>
        <w:gridCol w:w="779"/>
        <w:gridCol w:w="2058"/>
        <w:gridCol w:w="1111"/>
        <w:gridCol w:w="782"/>
        <w:gridCol w:w="809"/>
        <w:gridCol w:w="1296"/>
        <w:gridCol w:w="1637"/>
        <w:gridCol w:w="141"/>
      </w:tblGrid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</w:t>
            </w: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gridAfter w:val="1"/>
          <w:wAfter w:w="141" w:type="dxa"/>
        </w:trPr>
        <w:tc>
          <w:tcPr>
            <w:tcW w:w="2837" w:type="dxa"/>
            <w:gridSpan w:val="2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8" w:type="dxa"/>
            <w:gridSpan w:val="4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 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 </w:t>
            </w: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</w:tc>
      </w:tr>
      <w:tr w:rsidR="00170C90" w:rsidRPr="0086102B" w:rsidTr="00B7692A">
        <w:tc>
          <w:tcPr>
            <w:tcW w:w="77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9" w:type="dxa"/>
            <w:gridSpan w:val="2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782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gridSpan w:val="3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</w:tr>
    </w:tbl>
    <w:p w:rsidR="00170C90" w:rsidRPr="0086102B" w:rsidRDefault="00170C90" w:rsidP="00170C90">
      <w:pPr>
        <w:spacing w:line="264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(..................................................)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ผู้ร่วมโครงการวิจัย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86102B" w:rsidRDefault="00170C90" w:rsidP="00170C90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215" w:type="dxa"/>
        <w:jc w:val="center"/>
        <w:tblLayout w:type="fixed"/>
        <w:tblLook w:val="01E0"/>
      </w:tblPr>
      <w:tblGrid>
        <w:gridCol w:w="809"/>
        <w:gridCol w:w="2939"/>
        <w:gridCol w:w="896"/>
        <w:gridCol w:w="709"/>
        <w:gridCol w:w="3004"/>
        <w:gridCol w:w="858"/>
      </w:tblGrid>
      <w:tr w:rsidR="00170C90" w:rsidRPr="0086102B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04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858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C90" w:rsidRPr="0086102B" w:rsidTr="00B7692A">
        <w:trPr>
          <w:jc w:val="center"/>
        </w:trPr>
        <w:tc>
          <w:tcPr>
            <w:tcW w:w="4644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71" w:type="dxa"/>
            <w:gridSpan w:val="3"/>
          </w:tcPr>
          <w:p w:rsidR="00170C90" w:rsidRPr="0086102B" w:rsidRDefault="00170C90" w:rsidP="00B7692A">
            <w:pPr>
              <w:spacing w:line="264" w:lineRule="auto"/>
              <w:ind w:right="1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6102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0C90" w:rsidRPr="005F066F" w:rsidTr="00B7692A">
        <w:trPr>
          <w:jc w:val="center"/>
        </w:trPr>
        <w:tc>
          <w:tcPr>
            <w:tcW w:w="809" w:type="dxa"/>
          </w:tcPr>
          <w:p w:rsidR="00170C90" w:rsidRPr="0086102B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96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70C90" w:rsidRPr="0086102B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4" w:type="dxa"/>
          </w:tcPr>
          <w:p w:rsidR="00170C90" w:rsidRPr="005F066F" w:rsidRDefault="00170C90" w:rsidP="00B7692A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02B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  <w:tc>
          <w:tcPr>
            <w:tcW w:w="858" w:type="dxa"/>
          </w:tcPr>
          <w:p w:rsidR="00170C90" w:rsidRPr="005F066F" w:rsidRDefault="00170C90" w:rsidP="00B7692A">
            <w:pPr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0C90" w:rsidRPr="005F066F" w:rsidRDefault="00170C90" w:rsidP="00A752AF">
      <w:pPr>
        <w:spacing w:line="264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170C90" w:rsidRPr="005F066F" w:rsidSect="00CC7004">
      <w:headerReference w:type="default" r:id="rId8"/>
      <w:footerReference w:type="default" r:id="rId9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FF9" w:rsidRDefault="00AA6FF9" w:rsidP="00410BC3">
      <w:r>
        <w:separator/>
      </w:r>
    </w:p>
  </w:endnote>
  <w:endnote w:type="continuationSeparator" w:id="1">
    <w:p w:rsidR="00AA6FF9" w:rsidRDefault="00AA6FF9" w:rsidP="0041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28"/>
      </w:rPr>
      <w:id w:val="-714730878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98381352"/>
          <w:docPartObj>
            <w:docPartGallery w:val="Page Numbers (Top of Page)"/>
            <w:docPartUnique/>
          </w:docPartObj>
        </w:sdtPr>
        <w:sdtContent>
          <w:p w:rsidR="00CC7004" w:rsidRPr="00CC7004" w:rsidRDefault="00AF2730" w:rsidP="00CC7004">
            <w:pPr>
              <w:pStyle w:val="af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4098" type="#_x0000_t202" style="position:absolute;left:0;text-align:left;margin-left:324pt;margin-top:-.9pt;width:184.6pt;height:50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</w:t>
                        </w:r>
                        <w:r w:rsidRPr="0086102B">
                          <w:rPr>
                            <w:rFonts w:ascii="TH SarabunPSK" w:hAnsi="TH SarabunPSK" w:cs="TH SarabunPSK"/>
                          </w:rPr>
                          <w:t>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ผอ.สวพ/หัวหน้างานบริการการศึกษา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2" o:spid="_x0000_s4097" type="#_x0000_t202" style="position:absolute;left:0;text-align:left;margin-left:-58.25pt;margin-top:-2.45pt;width:178.45pt;height:39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" fillcolor="white [3201]" stroked="f" strokeweight=".5pt">
                  <v:textbox>
                    <w:txbxContent>
                      <w:p w:rsidR="001D34CB" w:rsidRPr="0086102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........................................</w:t>
                        </w:r>
                      </w:p>
                      <w:p w:rsidR="008A2CC2" w:rsidRPr="001D34CB" w:rsidRDefault="008A2CC2" w:rsidP="008A2CC2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6102B">
                          <w:rPr>
                            <w:rFonts w:ascii="TH SarabunPSK" w:hAnsi="TH SarabunPSK" w:cs="TH SarabunPSK" w:hint="cs"/>
                            <w:cs/>
                          </w:rPr>
                          <w:t>หัวหน้าโครงการ</w:t>
                        </w:r>
                      </w:p>
                    </w:txbxContent>
                  </v:textbox>
                </v:shape>
              </w:pict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หน้า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PAGE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007EA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="00CC7004" w:rsidRPr="00CC700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จาก 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="00CC7004" w:rsidRPr="00CC7004">
              <w:rPr>
                <w:rFonts w:ascii="TH SarabunPSK" w:hAnsi="TH SarabunPSK" w:cs="TH SarabunPSK"/>
                <w:b/>
                <w:bCs/>
                <w:sz w:val="28"/>
              </w:rPr>
              <w:instrText>NUMPAGES</w:instrTex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007EA5">
              <w:rPr>
                <w:rFonts w:ascii="TH SarabunPSK" w:hAnsi="TH SarabunPSK" w:cs="TH SarabunPSK"/>
                <w:b/>
                <w:bCs/>
                <w:noProof/>
                <w:sz w:val="28"/>
              </w:rPr>
              <w:t>5</w:t>
            </w:r>
            <w:r w:rsidRPr="00CC7004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CC7004" w:rsidRDefault="00CC70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FF9" w:rsidRDefault="00AA6FF9" w:rsidP="00410BC3">
      <w:r>
        <w:separator/>
      </w:r>
    </w:p>
  </w:footnote>
  <w:footnote w:type="continuationSeparator" w:id="1">
    <w:p w:rsidR="00AA6FF9" w:rsidRDefault="00AA6FF9" w:rsidP="0041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8170"/>
      <w:gridCol w:w="1072"/>
    </w:tblGrid>
    <w:tr w:rsidR="00CC7004" w:rsidTr="00CC7004">
      <w:tc>
        <w:tcPr>
          <w:tcW w:w="4420" w:type="pct"/>
        </w:tcPr>
        <w:sdt>
          <w:sdtPr>
            <w:rPr>
              <w:rFonts w:ascii="TH SarabunPSK" w:hAnsi="TH SarabunPSK" w:cs="TH SarabunPSK"/>
              <w:sz w:val="28"/>
              <w:szCs w:val="28"/>
            </w:rPr>
            <w:alias w:val="บริษัท"/>
            <w:id w:val="78735422"/>
            <w:placeholder>
              <w:docPart w:val="D6814F8902D9436883FE559F3F237EC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C7004" w:rsidRDefault="00CC7004">
              <w:pPr>
                <w:pStyle w:val="a3"/>
                <w:jc w:val="right"/>
              </w:pPr>
              <w:r w:rsidRPr="00CC7004">
                <w:rPr>
                  <w:rFonts w:ascii="TH SarabunPSK" w:hAnsi="TH SarabunPSK" w:cs="TH SarabunPSK"/>
                  <w:sz w:val="28"/>
                  <w:szCs w:val="28"/>
                  <w:cs/>
                </w:rPr>
                <w:t>วจ-05</w:t>
              </w:r>
            </w:p>
          </w:sdtContent>
        </w:sdt>
        <w:p w:rsidR="00CC7004" w:rsidRDefault="00CC7004">
          <w:pPr>
            <w:pStyle w:val="a3"/>
            <w:jc w:val="right"/>
            <w:rPr>
              <w:b/>
              <w:bCs/>
            </w:rPr>
          </w:pPr>
        </w:p>
      </w:tc>
      <w:tc>
        <w:tcPr>
          <w:tcW w:w="580" w:type="pct"/>
        </w:tcPr>
        <w:p w:rsidR="00CC7004" w:rsidRDefault="00CC7004">
          <w:pPr>
            <w:pStyle w:val="a3"/>
            <w:rPr>
              <w:b/>
              <w:bCs/>
            </w:rPr>
          </w:pPr>
        </w:p>
      </w:tc>
    </w:tr>
  </w:tbl>
  <w:p w:rsidR="00EB772D" w:rsidRDefault="00EB77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7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D9B6E5B"/>
    <w:multiLevelType w:val="multilevel"/>
    <w:tmpl w:val="D72C5F4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2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E82715"/>
    <w:multiLevelType w:val="hybridMultilevel"/>
    <w:tmpl w:val="57D636B0"/>
    <w:lvl w:ilvl="0" w:tplc="657CCD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255E3188"/>
    <w:multiLevelType w:val="multilevel"/>
    <w:tmpl w:val="592C88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6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8">
    <w:nsid w:val="6495703A"/>
    <w:multiLevelType w:val="hybridMultilevel"/>
    <w:tmpl w:val="AE80DC72"/>
    <w:lvl w:ilvl="0" w:tplc="4AC601A6">
      <w:start w:val="19"/>
      <w:numFmt w:val="decimal"/>
      <w:lvlText w:val="%1."/>
      <w:lvlJc w:val="left"/>
      <w:pPr>
        <w:tabs>
          <w:tab w:val="num" w:pos="1443"/>
        </w:tabs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9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1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8"/>
  </w:num>
  <w:num w:numId="5">
    <w:abstractNumId w:val="29"/>
  </w:num>
  <w:num w:numId="6">
    <w:abstractNumId w:val="27"/>
  </w:num>
  <w:num w:numId="7">
    <w:abstractNumId w:val="10"/>
  </w:num>
  <w:num w:numId="8">
    <w:abstractNumId w:val="7"/>
  </w:num>
  <w:num w:numId="9">
    <w:abstractNumId w:val="45"/>
  </w:num>
  <w:num w:numId="10">
    <w:abstractNumId w:val="0"/>
  </w:num>
  <w:num w:numId="11">
    <w:abstractNumId w:val="41"/>
  </w:num>
  <w:num w:numId="12">
    <w:abstractNumId w:val="24"/>
  </w:num>
  <w:num w:numId="13">
    <w:abstractNumId w:val="5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32"/>
  </w:num>
  <w:num w:numId="19">
    <w:abstractNumId w:val="35"/>
  </w:num>
  <w:num w:numId="20">
    <w:abstractNumId w:val="19"/>
  </w:num>
  <w:num w:numId="21">
    <w:abstractNumId w:val="18"/>
  </w:num>
  <w:num w:numId="22">
    <w:abstractNumId w:val="39"/>
  </w:num>
  <w:num w:numId="23">
    <w:abstractNumId w:val="3"/>
  </w:num>
  <w:num w:numId="24">
    <w:abstractNumId w:val="43"/>
  </w:num>
  <w:num w:numId="25">
    <w:abstractNumId w:val="44"/>
  </w:num>
  <w:num w:numId="26">
    <w:abstractNumId w:val="2"/>
  </w:num>
  <w:num w:numId="27">
    <w:abstractNumId w:val="40"/>
  </w:num>
  <w:num w:numId="28">
    <w:abstractNumId w:val="17"/>
  </w:num>
  <w:num w:numId="29">
    <w:abstractNumId w:val="6"/>
  </w:num>
  <w:num w:numId="30">
    <w:abstractNumId w:val="20"/>
  </w:num>
  <w:num w:numId="31">
    <w:abstractNumId w:val="9"/>
  </w:num>
  <w:num w:numId="32">
    <w:abstractNumId w:val="33"/>
  </w:num>
  <w:num w:numId="33">
    <w:abstractNumId w:val="21"/>
  </w:num>
  <w:num w:numId="34">
    <w:abstractNumId w:val="25"/>
  </w:num>
  <w:num w:numId="35">
    <w:abstractNumId w:val="36"/>
  </w:num>
  <w:num w:numId="36">
    <w:abstractNumId w:val="42"/>
  </w:num>
  <w:num w:numId="37">
    <w:abstractNumId w:val="34"/>
  </w:num>
  <w:num w:numId="38">
    <w:abstractNumId w:val="23"/>
  </w:num>
  <w:num w:numId="39">
    <w:abstractNumId w:val="22"/>
  </w:num>
  <w:num w:numId="40">
    <w:abstractNumId w:val="31"/>
  </w:num>
  <w:num w:numId="41">
    <w:abstractNumId w:val="26"/>
  </w:num>
  <w:num w:numId="42">
    <w:abstractNumId w:val="14"/>
  </w:num>
  <w:num w:numId="43">
    <w:abstractNumId w:val="15"/>
  </w:num>
  <w:num w:numId="44">
    <w:abstractNumId w:val="13"/>
  </w:num>
  <w:num w:numId="45">
    <w:abstractNumId w:val="11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02BE"/>
    <w:rsid w:val="0000313E"/>
    <w:rsid w:val="0000543D"/>
    <w:rsid w:val="00005803"/>
    <w:rsid w:val="00007EA5"/>
    <w:rsid w:val="00042A4D"/>
    <w:rsid w:val="00051030"/>
    <w:rsid w:val="0006186E"/>
    <w:rsid w:val="000745DE"/>
    <w:rsid w:val="0008136C"/>
    <w:rsid w:val="00083750"/>
    <w:rsid w:val="00083BCD"/>
    <w:rsid w:val="000847F3"/>
    <w:rsid w:val="00096E4F"/>
    <w:rsid w:val="000B4260"/>
    <w:rsid w:val="000C16BA"/>
    <w:rsid w:val="000D2E4D"/>
    <w:rsid w:val="00103B43"/>
    <w:rsid w:val="001165C0"/>
    <w:rsid w:val="001262EA"/>
    <w:rsid w:val="00140580"/>
    <w:rsid w:val="00145082"/>
    <w:rsid w:val="00151605"/>
    <w:rsid w:val="00160F02"/>
    <w:rsid w:val="001617EF"/>
    <w:rsid w:val="00170C90"/>
    <w:rsid w:val="00170EAB"/>
    <w:rsid w:val="001747D7"/>
    <w:rsid w:val="001902F3"/>
    <w:rsid w:val="00192026"/>
    <w:rsid w:val="00192065"/>
    <w:rsid w:val="00197227"/>
    <w:rsid w:val="001A0DC4"/>
    <w:rsid w:val="001B0D5C"/>
    <w:rsid w:val="001B22C9"/>
    <w:rsid w:val="001B53B7"/>
    <w:rsid w:val="001C1D18"/>
    <w:rsid w:val="001C3016"/>
    <w:rsid w:val="001C5153"/>
    <w:rsid w:val="001C5901"/>
    <w:rsid w:val="001D0528"/>
    <w:rsid w:val="001D1723"/>
    <w:rsid w:val="001D248F"/>
    <w:rsid w:val="001D34CB"/>
    <w:rsid w:val="001D6936"/>
    <w:rsid w:val="001F15E2"/>
    <w:rsid w:val="001F36C8"/>
    <w:rsid w:val="001F62D0"/>
    <w:rsid w:val="00203FE9"/>
    <w:rsid w:val="0020605D"/>
    <w:rsid w:val="00212795"/>
    <w:rsid w:val="0021284B"/>
    <w:rsid w:val="0021333F"/>
    <w:rsid w:val="0022609A"/>
    <w:rsid w:val="002339C8"/>
    <w:rsid w:val="002568AB"/>
    <w:rsid w:val="00257513"/>
    <w:rsid w:val="002742E5"/>
    <w:rsid w:val="00275505"/>
    <w:rsid w:val="00277AA9"/>
    <w:rsid w:val="00284880"/>
    <w:rsid w:val="002930F4"/>
    <w:rsid w:val="002B008A"/>
    <w:rsid w:val="002B0952"/>
    <w:rsid w:val="002D79F7"/>
    <w:rsid w:val="002E48D2"/>
    <w:rsid w:val="002F0005"/>
    <w:rsid w:val="00304CA0"/>
    <w:rsid w:val="0031078E"/>
    <w:rsid w:val="00313946"/>
    <w:rsid w:val="003141F7"/>
    <w:rsid w:val="00317321"/>
    <w:rsid w:val="00324063"/>
    <w:rsid w:val="0033521C"/>
    <w:rsid w:val="003360CC"/>
    <w:rsid w:val="00336EC6"/>
    <w:rsid w:val="00343A08"/>
    <w:rsid w:val="0035497B"/>
    <w:rsid w:val="00366047"/>
    <w:rsid w:val="00367974"/>
    <w:rsid w:val="00371C62"/>
    <w:rsid w:val="00380911"/>
    <w:rsid w:val="00390FCD"/>
    <w:rsid w:val="003A1174"/>
    <w:rsid w:val="003B7830"/>
    <w:rsid w:val="003C1A31"/>
    <w:rsid w:val="003D537F"/>
    <w:rsid w:val="003E1E52"/>
    <w:rsid w:val="003E524C"/>
    <w:rsid w:val="00404B26"/>
    <w:rsid w:val="004067B8"/>
    <w:rsid w:val="00407A15"/>
    <w:rsid w:val="00410BC3"/>
    <w:rsid w:val="00417260"/>
    <w:rsid w:val="004219D0"/>
    <w:rsid w:val="00427003"/>
    <w:rsid w:val="00467149"/>
    <w:rsid w:val="00471F15"/>
    <w:rsid w:val="0048229B"/>
    <w:rsid w:val="00484F6D"/>
    <w:rsid w:val="00487AFD"/>
    <w:rsid w:val="0049093C"/>
    <w:rsid w:val="004B0D92"/>
    <w:rsid w:val="004B2483"/>
    <w:rsid w:val="004B33CA"/>
    <w:rsid w:val="004B3F38"/>
    <w:rsid w:val="004F2693"/>
    <w:rsid w:val="004F4329"/>
    <w:rsid w:val="0050142D"/>
    <w:rsid w:val="00525263"/>
    <w:rsid w:val="00525C04"/>
    <w:rsid w:val="005374F1"/>
    <w:rsid w:val="00546957"/>
    <w:rsid w:val="00550379"/>
    <w:rsid w:val="00556651"/>
    <w:rsid w:val="005B0BFF"/>
    <w:rsid w:val="005B2AEB"/>
    <w:rsid w:val="005C2BE3"/>
    <w:rsid w:val="005C3836"/>
    <w:rsid w:val="005D6747"/>
    <w:rsid w:val="005F00EA"/>
    <w:rsid w:val="005F066F"/>
    <w:rsid w:val="00605F0A"/>
    <w:rsid w:val="006157CC"/>
    <w:rsid w:val="00617C91"/>
    <w:rsid w:val="00621AEB"/>
    <w:rsid w:val="00621B6F"/>
    <w:rsid w:val="0062357E"/>
    <w:rsid w:val="00625344"/>
    <w:rsid w:val="00652459"/>
    <w:rsid w:val="00657633"/>
    <w:rsid w:val="0068437E"/>
    <w:rsid w:val="006A03E9"/>
    <w:rsid w:val="006B257A"/>
    <w:rsid w:val="006D2C84"/>
    <w:rsid w:val="006F03C8"/>
    <w:rsid w:val="00712081"/>
    <w:rsid w:val="00712D11"/>
    <w:rsid w:val="007159FA"/>
    <w:rsid w:val="007320F7"/>
    <w:rsid w:val="00732255"/>
    <w:rsid w:val="00733CA2"/>
    <w:rsid w:val="00753E16"/>
    <w:rsid w:val="007563D2"/>
    <w:rsid w:val="007571CD"/>
    <w:rsid w:val="00764129"/>
    <w:rsid w:val="007717CE"/>
    <w:rsid w:val="00781722"/>
    <w:rsid w:val="007955B0"/>
    <w:rsid w:val="0079749F"/>
    <w:rsid w:val="007A30AB"/>
    <w:rsid w:val="007B414A"/>
    <w:rsid w:val="007C471D"/>
    <w:rsid w:val="007C5AF4"/>
    <w:rsid w:val="007E3616"/>
    <w:rsid w:val="00800C5B"/>
    <w:rsid w:val="00814642"/>
    <w:rsid w:val="00817C24"/>
    <w:rsid w:val="00821233"/>
    <w:rsid w:val="00823E34"/>
    <w:rsid w:val="00840259"/>
    <w:rsid w:val="0086102B"/>
    <w:rsid w:val="00866C3C"/>
    <w:rsid w:val="008741B1"/>
    <w:rsid w:val="00876878"/>
    <w:rsid w:val="0088343D"/>
    <w:rsid w:val="00892E5E"/>
    <w:rsid w:val="00893E55"/>
    <w:rsid w:val="00895231"/>
    <w:rsid w:val="008A2CC2"/>
    <w:rsid w:val="008B09A1"/>
    <w:rsid w:val="008B2280"/>
    <w:rsid w:val="008B4865"/>
    <w:rsid w:val="008C335D"/>
    <w:rsid w:val="008E3279"/>
    <w:rsid w:val="008F257F"/>
    <w:rsid w:val="009110F7"/>
    <w:rsid w:val="00924FC6"/>
    <w:rsid w:val="00934333"/>
    <w:rsid w:val="00937C69"/>
    <w:rsid w:val="00951BE5"/>
    <w:rsid w:val="00953E44"/>
    <w:rsid w:val="0096488E"/>
    <w:rsid w:val="00977A8A"/>
    <w:rsid w:val="00992BE4"/>
    <w:rsid w:val="0099651C"/>
    <w:rsid w:val="009A0820"/>
    <w:rsid w:val="009A11F5"/>
    <w:rsid w:val="009B02BE"/>
    <w:rsid w:val="009B1135"/>
    <w:rsid w:val="009C3B64"/>
    <w:rsid w:val="009C75D4"/>
    <w:rsid w:val="009D40E6"/>
    <w:rsid w:val="009D681B"/>
    <w:rsid w:val="009E3B0C"/>
    <w:rsid w:val="009E49DA"/>
    <w:rsid w:val="00A06545"/>
    <w:rsid w:val="00A2083E"/>
    <w:rsid w:val="00A225E6"/>
    <w:rsid w:val="00A237B1"/>
    <w:rsid w:val="00A24AB3"/>
    <w:rsid w:val="00A41DFE"/>
    <w:rsid w:val="00A616DB"/>
    <w:rsid w:val="00A71D3C"/>
    <w:rsid w:val="00A752AF"/>
    <w:rsid w:val="00A77BB4"/>
    <w:rsid w:val="00A83F7C"/>
    <w:rsid w:val="00A84C4A"/>
    <w:rsid w:val="00A85945"/>
    <w:rsid w:val="00A93CC0"/>
    <w:rsid w:val="00A9760B"/>
    <w:rsid w:val="00AA3AAE"/>
    <w:rsid w:val="00AA6FF9"/>
    <w:rsid w:val="00AD3667"/>
    <w:rsid w:val="00AD579F"/>
    <w:rsid w:val="00AF0438"/>
    <w:rsid w:val="00AF2730"/>
    <w:rsid w:val="00AF4239"/>
    <w:rsid w:val="00B03F27"/>
    <w:rsid w:val="00B041AF"/>
    <w:rsid w:val="00B0478F"/>
    <w:rsid w:val="00B13560"/>
    <w:rsid w:val="00B25F94"/>
    <w:rsid w:val="00B54171"/>
    <w:rsid w:val="00B56858"/>
    <w:rsid w:val="00B6523F"/>
    <w:rsid w:val="00B66281"/>
    <w:rsid w:val="00B67950"/>
    <w:rsid w:val="00B704FA"/>
    <w:rsid w:val="00B7692A"/>
    <w:rsid w:val="00BB223C"/>
    <w:rsid w:val="00BB2F8A"/>
    <w:rsid w:val="00BD6013"/>
    <w:rsid w:val="00BF4808"/>
    <w:rsid w:val="00C15824"/>
    <w:rsid w:val="00C16FA5"/>
    <w:rsid w:val="00C21182"/>
    <w:rsid w:val="00C36514"/>
    <w:rsid w:val="00C5222C"/>
    <w:rsid w:val="00C7106B"/>
    <w:rsid w:val="00C742E7"/>
    <w:rsid w:val="00C85994"/>
    <w:rsid w:val="00C86C6F"/>
    <w:rsid w:val="00C93740"/>
    <w:rsid w:val="00CB2402"/>
    <w:rsid w:val="00CB392E"/>
    <w:rsid w:val="00CB6589"/>
    <w:rsid w:val="00CC7004"/>
    <w:rsid w:val="00CD31A1"/>
    <w:rsid w:val="00CD51BF"/>
    <w:rsid w:val="00CE2AA8"/>
    <w:rsid w:val="00CF118E"/>
    <w:rsid w:val="00D026A7"/>
    <w:rsid w:val="00D07B3B"/>
    <w:rsid w:val="00D13AEA"/>
    <w:rsid w:val="00D4197F"/>
    <w:rsid w:val="00D61936"/>
    <w:rsid w:val="00D653B2"/>
    <w:rsid w:val="00D72C8A"/>
    <w:rsid w:val="00D80030"/>
    <w:rsid w:val="00D86991"/>
    <w:rsid w:val="00D946B4"/>
    <w:rsid w:val="00DA41B7"/>
    <w:rsid w:val="00DC1C59"/>
    <w:rsid w:val="00DC6B2B"/>
    <w:rsid w:val="00DC7E6F"/>
    <w:rsid w:val="00DD1032"/>
    <w:rsid w:val="00DD10B3"/>
    <w:rsid w:val="00DF7EFD"/>
    <w:rsid w:val="00E02BFD"/>
    <w:rsid w:val="00E14A6C"/>
    <w:rsid w:val="00E1749F"/>
    <w:rsid w:val="00E529AF"/>
    <w:rsid w:val="00E728C9"/>
    <w:rsid w:val="00E76FED"/>
    <w:rsid w:val="00E81DD0"/>
    <w:rsid w:val="00E95890"/>
    <w:rsid w:val="00EA0095"/>
    <w:rsid w:val="00EA181D"/>
    <w:rsid w:val="00EB266F"/>
    <w:rsid w:val="00EB4CA3"/>
    <w:rsid w:val="00EB772D"/>
    <w:rsid w:val="00EC09DF"/>
    <w:rsid w:val="00ED487C"/>
    <w:rsid w:val="00EE31A4"/>
    <w:rsid w:val="00EF2D3F"/>
    <w:rsid w:val="00EF6B51"/>
    <w:rsid w:val="00F01889"/>
    <w:rsid w:val="00F02789"/>
    <w:rsid w:val="00F16C9B"/>
    <w:rsid w:val="00F244E5"/>
    <w:rsid w:val="00F311A3"/>
    <w:rsid w:val="00F31CFD"/>
    <w:rsid w:val="00F32DD5"/>
    <w:rsid w:val="00F50C49"/>
    <w:rsid w:val="00F5184C"/>
    <w:rsid w:val="00F51874"/>
    <w:rsid w:val="00F558CA"/>
    <w:rsid w:val="00F746A3"/>
    <w:rsid w:val="00F90330"/>
    <w:rsid w:val="00F936F1"/>
    <w:rsid w:val="00FA05D9"/>
    <w:rsid w:val="00FB65E5"/>
    <w:rsid w:val="00FC08BD"/>
    <w:rsid w:val="00FC30BA"/>
    <w:rsid w:val="00FD73A5"/>
    <w:rsid w:val="00FE0123"/>
    <w:rsid w:val="00FE55E6"/>
    <w:rsid w:val="00FF5267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link w:val="20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a5">
    <w:name w:val="List Paragraph"/>
    <w:basedOn w:val="a"/>
    <w:uiPriority w:val="34"/>
    <w:qFormat/>
    <w:rsid w:val="00D026A7"/>
    <w:pPr>
      <w:ind w:left="720"/>
      <w:contextualSpacing/>
    </w:pPr>
    <w:rPr>
      <w:szCs w:val="35"/>
    </w:rPr>
  </w:style>
  <w:style w:type="paragraph" w:styleId="a6">
    <w:name w:val="Normal (Web)"/>
    <w:basedOn w:val="a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7">
    <w:name w:val="Table Grid"/>
    <w:basedOn w:val="a1"/>
    <w:rsid w:val="0041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B4260"/>
    <w:rPr>
      <w:color w:val="0000FF"/>
      <w:u w:val="single"/>
    </w:rPr>
  </w:style>
  <w:style w:type="character" w:styleId="a9">
    <w:name w:val="page number"/>
    <w:basedOn w:val="a0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a0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aa">
    <w:name w:val="Body Text Indent"/>
    <w:basedOn w:val="a"/>
    <w:link w:val="ab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A77BB4"/>
    <w:rPr>
      <w:rFonts w:ascii="CordiaUPC" w:eastAsia="Times New Roman" w:hAnsi="CordiaUPC" w:cs="CordiaUPC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ae">
    <w:name w:val="Body Text"/>
    <w:basedOn w:val="a"/>
    <w:link w:val="af"/>
    <w:uiPriority w:val="99"/>
    <w:unhideWhenUsed/>
    <w:rsid w:val="00B56858"/>
    <w:pPr>
      <w:spacing w:after="120"/>
    </w:pPr>
    <w:rPr>
      <w:szCs w:val="35"/>
    </w:rPr>
  </w:style>
  <w:style w:type="character" w:customStyle="1" w:styleId="af">
    <w:name w:val="เนื้อความ อักขระ"/>
    <w:basedOn w:val="a0"/>
    <w:link w:val="ae"/>
    <w:rsid w:val="00B56858"/>
    <w:rPr>
      <w:rFonts w:ascii="Cordia New" w:eastAsia="Times New Roman" w:hAnsi="Cordia New" w:cs="Angsana New"/>
      <w:sz w:val="28"/>
      <w:szCs w:val="35"/>
    </w:rPr>
  </w:style>
  <w:style w:type="paragraph" w:styleId="af0">
    <w:name w:val="footer"/>
    <w:basedOn w:val="a"/>
    <w:link w:val="af1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f1">
    <w:name w:val="ท้ายกระดาษ อักขระ"/>
    <w:basedOn w:val="a0"/>
    <w:link w:val="af0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f2">
    <w:name w:val="footnote text"/>
    <w:basedOn w:val="a"/>
    <w:link w:val="af3"/>
    <w:semiHidden/>
    <w:rsid w:val="00FE0123"/>
    <w:rPr>
      <w:rFonts w:eastAsia="Cordia New" w:cs="Cordia New"/>
    </w:rPr>
  </w:style>
  <w:style w:type="character" w:customStyle="1" w:styleId="af3">
    <w:name w:val="ข้อความเชิงอรรถ อักขระ"/>
    <w:basedOn w:val="a0"/>
    <w:link w:val="af2"/>
    <w:semiHidden/>
    <w:rsid w:val="00FE0123"/>
    <w:rPr>
      <w:rFonts w:ascii="Cordia New" w:eastAsia="Cordia New" w:hAnsi="Cordia New" w:cs="Cordia New"/>
      <w:sz w:val="28"/>
    </w:rPr>
  </w:style>
  <w:style w:type="character" w:styleId="af4">
    <w:name w:val="footnote reference"/>
    <w:semiHidden/>
    <w:rsid w:val="00FE0123"/>
    <w:rPr>
      <w:sz w:val="32"/>
      <w:szCs w:val="32"/>
      <w:vertAlign w:val="superscript"/>
    </w:rPr>
  </w:style>
  <w:style w:type="character" w:styleId="HTML">
    <w:name w:val="HTML Cite"/>
    <w:basedOn w:val="a0"/>
    <w:rsid w:val="002742E5"/>
    <w:rPr>
      <w:i w:val="0"/>
      <w:iCs w:val="0"/>
      <w:color w:val="006621"/>
    </w:rPr>
  </w:style>
  <w:style w:type="character" w:styleId="af5">
    <w:name w:val="Strong"/>
    <w:basedOn w:val="a0"/>
    <w:qFormat/>
    <w:rsid w:val="002742E5"/>
    <w:rPr>
      <w:rFonts w:cs="Times New Roman"/>
      <w:b/>
      <w:bCs/>
    </w:rPr>
  </w:style>
  <w:style w:type="paragraph" w:styleId="af6">
    <w:name w:val="Title"/>
    <w:basedOn w:val="a"/>
    <w:link w:val="af7"/>
    <w:qFormat/>
    <w:rsid w:val="007C5AF4"/>
    <w:pPr>
      <w:jc w:val="center"/>
    </w:pPr>
    <w:rPr>
      <w:rFonts w:eastAsia="Cordia New" w:cs="Cordia New"/>
      <w:b/>
      <w:bCs/>
      <w:sz w:val="36"/>
      <w:szCs w:val="36"/>
    </w:rPr>
  </w:style>
  <w:style w:type="character" w:customStyle="1" w:styleId="af7">
    <w:name w:val="ชื่อเรื่อง อักขระ"/>
    <w:basedOn w:val="a0"/>
    <w:link w:val="af6"/>
    <w:rsid w:val="007C5AF4"/>
    <w:rPr>
      <w:rFonts w:ascii="Cordia New" w:eastAsia="Cordia New" w:hAnsi="Cordia New" w:cs="Cordia New"/>
      <w:b/>
      <w:bCs/>
      <w:sz w:val="36"/>
      <w:szCs w:val="36"/>
    </w:rPr>
  </w:style>
  <w:style w:type="paragraph" w:styleId="af8">
    <w:name w:val="No Spacing"/>
    <w:link w:val="af9"/>
    <w:uiPriority w:val="1"/>
    <w:qFormat/>
    <w:rsid w:val="00CC7004"/>
    <w:pPr>
      <w:spacing w:after="0" w:line="240" w:lineRule="auto"/>
    </w:pPr>
    <w:rPr>
      <w:rFonts w:eastAsiaTheme="minorEastAsia"/>
      <w:sz w:val="28"/>
    </w:rPr>
  </w:style>
  <w:style w:type="character" w:customStyle="1" w:styleId="af9">
    <w:name w:val="ไม่มีการเว้นระยะห่าง อักขระ"/>
    <w:basedOn w:val="a0"/>
    <w:link w:val="af8"/>
    <w:uiPriority w:val="1"/>
    <w:rsid w:val="00CC7004"/>
    <w:rPr>
      <w:rFonts w:eastAsiaTheme="minorEastAsi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14F8902D9436883FE559F3F237E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2A9AF7-B93D-466C-B55E-2E59DD93025F}"/>
      </w:docPartPr>
      <w:docPartBody>
        <w:p w:rsidR="00CD0132" w:rsidRDefault="00C332DD" w:rsidP="00C332DD">
          <w:pPr>
            <w:pStyle w:val="D6814F8902D9436883FE559F3F237EC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พิมพ์ชื่อบริษัท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C332DD"/>
    <w:rsid w:val="00123FD3"/>
    <w:rsid w:val="00152F77"/>
    <w:rsid w:val="003F2AB5"/>
    <w:rsid w:val="00425122"/>
    <w:rsid w:val="008A4EBE"/>
    <w:rsid w:val="00953849"/>
    <w:rsid w:val="009569E5"/>
    <w:rsid w:val="009B2FB4"/>
    <w:rsid w:val="00A51D17"/>
    <w:rsid w:val="00C332DD"/>
    <w:rsid w:val="00CD0132"/>
    <w:rsid w:val="00D954B7"/>
    <w:rsid w:val="00E65591"/>
    <w:rsid w:val="00F8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814F8902D9436883FE559F3F237EC1">
    <w:name w:val="D6814F8902D9436883FE559F3F237EC1"/>
    <w:rsid w:val="00C332DD"/>
  </w:style>
  <w:style w:type="paragraph" w:customStyle="1" w:styleId="6F0CDDA2C234426E9FA66FB15C5C68B1">
    <w:name w:val="6F0CDDA2C234426E9FA66FB15C5C68B1"/>
    <w:rsid w:val="00C33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162-FDFB-4165-A933-3EFD3D5E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วจ-05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2213-00</cp:lastModifiedBy>
  <cp:revision>2</cp:revision>
  <cp:lastPrinted>2016-10-21T04:30:00Z</cp:lastPrinted>
  <dcterms:created xsi:type="dcterms:W3CDTF">2017-06-09T04:30:00Z</dcterms:created>
  <dcterms:modified xsi:type="dcterms:W3CDTF">2017-06-09T04:30:00Z</dcterms:modified>
</cp:coreProperties>
</file>